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010" w:rsidRPr="000A5D27" w:rsidRDefault="00935775" w:rsidP="0093577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0A5D27">
        <w:rPr>
          <w:rFonts w:ascii="Times New Roman" w:hAnsi="Times New Roman" w:cs="Times New Roman"/>
          <w:b/>
          <w:i/>
          <w:sz w:val="28"/>
          <w:szCs w:val="28"/>
          <w:lang w:val="ro-RO"/>
        </w:rPr>
        <w:t>Notă informativă</w:t>
      </w:r>
    </w:p>
    <w:p w:rsidR="00935775" w:rsidRPr="000A5D27" w:rsidRDefault="00935775" w:rsidP="0093577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0A5D27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la proiectul de </w:t>
      </w:r>
      <w:proofErr w:type="spellStart"/>
      <w:r w:rsidRPr="000A5D27">
        <w:rPr>
          <w:rFonts w:ascii="Times New Roman" w:hAnsi="Times New Roman" w:cs="Times New Roman"/>
          <w:b/>
          <w:i/>
          <w:sz w:val="28"/>
          <w:szCs w:val="28"/>
          <w:lang w:val="ro-RO"/>
        </w:rPr>
        <w:t>hotărîre</w:t>
      </w:r>
      <w:proofErr w:type="spellEnd"/>
      <w:r w:rsidRPr="000A5D27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a Guvernului</w:t>
      </w:r>
    </w:p>
    <w:p w:rsidR="00935775" w:rsidRPr="000A5D27" w:rsidRDefault="00935775" w:rsidP="0093577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o-MO"/>
        </w:rPr>
      </w:pPr>
      <w:r w:rsidRPr="000A5D27">
        <w:rPr>
          <w:rFonts w:ascii="Times New Roman" w:hAnsi="Times New Roman" w:cs="Times New Roman"/>
          <w:b/>
          <w:i/>
          <w:sz w:val="28"/>
          <w:szCs w:val="28"/>
          <w:lang w:val="ro-RO"/>
        </w:rPr>
        <w:t>„</w:t>
      </w:r>
      <w:r w:rsidRPr="000A5D27">
        <w:rPr>
          <w:rFonts w:ascii="Times New Roman" w:hAnsi="Times New Roman" w:cs="Times New Roman"/>
          <w:b/>
          <w:i/>
          <w:sz w:val="28"/>
          <w:szCs w:val="28"/>
          <w:lang w:val="ro-MO"/>
        </w:rPr>
        <w:t>Cu privire la alocarea mijloacelor financiare”</w:t>
      </w:r>
    </w:p>
    <w:p w:rsidR="00935775" w:rsidRPr="000A5D27" w:rsidRDefault="00935775" w:rsidP="0093577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</w:p>
    <w:p w:rsidR="006C48F5" w:rsidRDefault="00935775" w:rsidP="00A739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0A5D27">
        <w:rPr>
          <w:rFonts w:ascii="Times New Roman" w:hAnsi="Times New Roman" w:cs="Times New Roman"/>
          <w:sz w:val="28"/>
          <w:szCs w:val="28"/>
          <w:lang w:val="ro-RO"/>
        </w:rPr>
        <w:t>Ministerul</w:t>
      </w:r>
      <w:r w:rsidR="007A5464">
        <w:rPr>
          <w:rFonts w:ascii="Times New Roman" w:hAnsi="Times New Roman" w:cs="Times New Roman"/>
          <w:sz w:val="28"/>
          <w:szCs w:val="28"/>
          <w:lang w:val="ro-RO"/>
        </w:rPr>
        <w:t xml:space="preserve"> Tineretului şi Sportului, </w:t>
      </w:r>
      <w:r w:rsidRPr="000A5D2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7A5464" w:rsidRPr="000A5D27">
        <w:rPr>
          <w:rFonts w:ascii="Times New Roman" w:hAnsi="Times New Roman" w:cs="Times New Roman"/>
          <w:sz w:val="28"/>
          <w:szCs w:val="28"/>
          <w:lang w:val="ro-RO"/>
        </w:rPr>
        <w:t>avînd</w:t>
      </w:r>
      <w:proofErr w:type="spellEnd"/>
      <w:r w:rsidR="007A5464" w:rsidRPr="000A5D27">
        <w:rPr>
          <w:rFonts w:ascii="Times New Roman" w:hAnsi="Times New Roman" w:cs="Times New Roman"/>
          <w:sz w:val="28"/>
          <w:szCs w:val="28"/>
          <w:lang w:val="ro-RO"/>
        </w:rPr>
        <w:t xml:space="preserve"> drept bază prevederile art</w:t>
      </w:r>
      <w:r w:rsidR="007A5464"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  <w:r w:rsidR="004B1DDD">
        <w:rPr>
          <w:rFonts w:ascii="Times New Roman" w:hAnsi="Times New Roman" w:cs="Times New Roman"/>
          <w:sz w:val="28"/>
          <w:szCs w:val="28"/>
          <w:lang w:val="ro-RO"/>
        </w:rPr>
        <w:t>30 al Legii nr. 330XIV din 25 martie 1999 cu privire la cultura fizică şi sport (Monitorul Oficial al Republicii Moldova, 1999, nr. 83-86, art. 399)</w:t>
      </w:r>
      <w:r w:rsidR="00A53EAD">
        <w:rPr>
          <w:rFonts w:ascii="Times New Roman" w:hAnsi="Times New Roman" w:cs="Times New Roman"/>
          <w:sz w:val="28"/>
          <w:szCs w:val="28"/>
          <w:lang w:val="ro-RO"/>
        </w:rPr>
        <w:t xml:space="preserve">, precum şi prevederile </w:t>
      </w:r>
      <w:proofErr w:type="spellStart"/>
      <w:r w:rsidR="00A53EAD">
        <w:rPr>
          <w:rFonts w:ascii="Times New Roman" w:hAnsi="Times New Roman" w:cs="Times New Roman"/>
          <w:sz w:val="28"/>
          <w:szCs w:val="28"/>
          <w:lang w:val="ro-RO"/>
        </w:rPr>
        <w:t>Hotărîrii</w:t>
      </w:r>
      <w:proofErr w:type="spellEnd"/>
      <w:r w:rsidR="00A53EAD">
        <w:rPr>
          <w:rFonts w:ascii="Times New Roman" w:hAnsi="Times New Roman" w:cs="Times New Roman"/>
          <w:sz w:val="28"/>
          <w:szCs w:val="28"/>
          <w:lang w:val="ro-RO"/>
        </w:rPr>
        <w:t xml:space="preserve"> Guvernului nr. 610 din 17 mai 2016 cu privire la aprobarea cuantumului premiilor pentru performanţele obţinute la ediţia a XXXI-a a Jocurilor Olimpice de vară şi ed</w:t>
      </w:r>
      <w:r w:rsidR="00FB28B7">
        <w:rPr>
          <w:rFonts w:ascii="Times New Roman" w:hAnsi="Times New Roman" w:cs="Times New Roman"/>
          <w:sz w:val="28"/>
          <w:szCs w:val="28"/>
          <w:lang w:val="ro-RO"/>
        </w:rPr>
        <w:t xml:space="preserve">iţia a XV-a a Jocurilor </w:t>
      </w:r>
      <w:proofErr w:type="spellStart"/>
      <w:r w:rsidR="00FB28B7">
        <w:rPr>
          <w:rFonts w:ascii="Times New Roman" w:hAnsi="Times New Roman" w:cs="Times New Roman"/>
          <w:sz w:val="28"/>
          <w:szCs w:val="28"/>
          <w:lang w:val="ro-RO"/>
        </w:rPr>
        <w:t>Paralimpice</w:t>
      </w:r>
      <w:proofErr w:type="spellEnd"/>
      <w:r w:rsidR="00FB28B7">
        <w:rPr>
          <w:rFonts w:ascii="Times New Roman" w:hAnsi="Times New Roman" w:cs="Times New Roman"/>
          <w:sz w:val="28"/>
          <w:szCs w:val="28"/>
          <w:lang w:val="ro-RO"/>
        </w:rPr>
        <w:t xml:space="preserve"> din anul 2016, or. Rio de Janeiro, Brazilia, </w:t>
      </w:r>
      <w:r w:rsidR="002C3968" w:rsidRPr="000A5D2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C10738" w:rsidRPr="000A5D27">
        <w:rPr>
          <w:rFonts w:ascii="Times New Roman" w:hAnsi="Times New Roman" w:cs="Times New Roman"/>
          <w:sz w:val="28"/>
          <w:szCs w:val="28"/>
          <w:lang w:val="ro-RO"/>
        </w:rPr>
        <w:t xml:space="preserve">a elaborat proiectul de </w:t>
      </w:r>
      <w:proofErr w:type="spellStart"/>
      <w:r w:rsidR="00C10738" w:rsidRPr="000A5D27">
        <w:rPr>
          <w:rFonts w:ascii="Times New Roman" w:hAnsi="Times New Roman" w:cs="Times New Roman"/>
          <w:sz w:val="28"/>
          <w:szCs w:val="28"/>
          <w:lang w:val="ro-RO"/>
        </w:rPr>
        <w:t>hotărîre</w:t>
      </w:r>
      <w:proofErr w:type="spellEnd"/>
      <w:r w:rsidR="00C10738" w:rsidRPr="000A5D27">
        <w:rPr>
          <w:rFonts w:ascii="Times New Roman" w:hAnsi="Times New Roman" w:cs="Times New Roman"/>
          <w:sz w:val="28"/>
          <w:szCs w:val="28"/>
          <w:lang w:val="ro-RO"/>
        </w:rPr>
        <w:t xml:space="preserve"> a Guvernului „Cu pri</w:t>
      </w:r>
      <w:r w:rsidR="00450419" w:rsidRPr="000A5D27">
        <w:rPr>
          <w:rFonts w:ascii="Times New Roman" w:hAnsi="Times New Roman" w:cs="Times New Roman"/>
          <w:sz w:val="28"/>
          <w:szCs w:val="28"/>
          <w:lang w:val="ro-RO"/>
        </w:rPr>
        <w:t>v</w:t>
      </w:r>
      <w:r w:rsidR="00C10738" w:rsidRPr="000A5D27">
        <w:rPr>
          <w:rFonts w:ascii="Times New Roman" w:hAnsi="Times New Roman" w:cs="Times New Roman"/>
          <w:sz w:val="28"/>
          <w:szCs w:val="28"/>
          <w:lang w:val="ro-RO"/>
        </w:rPr>
        <w:t>ire la alocarea mijloacelor financiare”</w:t>
      </w:r>
      <w:r w:rsidRPr="000A5D2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C10738" w:rsidRPr="000A5D27">
        <w:rPr>
          <w:rFonts w:ascii="Times New Roman" w:hAnsi="Times New Roman" w:cs="Times New Roman"/>
          <w:sz w:val="28"/>
          <w:szCs w:val="28"/>
          <w:lang w:val="ro-RO"/>
        </w:rPr>
        <w:t xml:space="preserve">în scopul </w:t>
      </w:r>
      <w:r w:rsidR="007D6210">
        <w:rPr>
          <w:rFonts w:ascii="Times New Roman" w:hAnsi="Times New Roman" w:cs="Times New Roman"/>
          <w:sz w:val="28"/>
          <w:szCs w:val="28"/>
          <w:lang w:val="ro-RO"/>
        </w:rPr>
        <w:t xml:space="preserve">premierii sportivilor şi antrenorilor acestora pentru rezultatele remarcabile obţinute în cadrul Jocurilor Olimpice </w:t>
      </w:r>
      <w:r w:rsidR="00924884">
        <w:rPr>
          <w:rFonts w:ascii="Times New Roman" w:hAnsi="Times New Roman" w:cs="Times New Roman"/>
          <w:sz w:val="28"/>
          <w:szCs w:val="28"/>
          <w:lang w:val="ro-RO"/>
        </w:rPr>
        <w:t xml:space="preserve">şi </w:t>
      </w:r>
      <w:proofErr w:type="spellStart"/>
      <w:r w:rsidR="00924884">
        <w:rPr>
          <w:rFonts w:ascii="Times New Roman" w:hAnsi="Times New Roman" w:cs="Times New Roman"/>
          <w:sz w:val="28"/>
          <w:szCs w:val="28"/>
          <w:lang w:val="ro-RO"/>
        </w:rPr>
        <w:t>Paralimpice</w:t>
      </w:r>
      <w:proofErr w:type="spellEnd"/>
      <w:r w:rsidR="0092488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7D6210">
        <w:rPr>
          <w:rFonts w:ascii="Times New Roman" w:hAnsi="Times New Roman" w:cs="Times New Roman"/>
          <w:sz w:val="28"/>
          <w:szCs w:val="28"/>
          <w:lang w:val="ro-RO"/>
        </w:rPr>
        <w:t>de la Rio de Janeiro.</w:t>
      </w:r>
    </w:p>
    <w:p w:rsidR="006C48F5" w:rsidRPr="00A7397B" w:rsidRDefault="00135BE6" w:rsidP="00A7397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În cadrul acestor două </w:t>
      </w:r>
      <w:r w:rsidRPr="00A7397B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competiţii sportive de anvergură</w:t>
      </w:r>
      <w:r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 Republica Moldova a fost reprezentată de 26 de sportivi, membri ai </w:t>
      </w:r>
      <w:r w:rsidR="00050C00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loturilor naţionale</w:t>
      </w:r>
      <w:r w:rsidR="004D35E2" w:rsidRPr="00A7397B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în final fiind</w:t>
      </w:r>
      <w:r w:rsidR="004D35E2" w:rsidRPr="00A7397B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obţinute următoarele rezultate:</w:t>
      </w:r>
    </w:p>
    <w:p w:rsidR="00A7397B" w:rsidRDefault="004D35E2" w:rsidP="00A7397B">
      <w:pPr>
        <w:pStyle w:val="a6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A739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Serghei</w:t>
      </w:r>
      <w:proofErr w:type="spellEnd"/>
      <w:r w:rsidRPr="00A739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A739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Tarnovschi</w:t>
      </w:r>
      <w:proofErr w:type="spellEnd"/>
      <w:r w:rsidRPr="00A739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6578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la </w:t>
      </w:r>
      <w:proofErr w:type="spellStart"/>
      <w:r w:rsidR="006578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proba</w:t>
      </w:r>
      <w:proofErr w:type="spellEnd"/>
      <w:r w:rsidR="006578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A739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caiac</w:t>
      </w:r>
      <w:proofErr w:type="spellEnd"/>
      <w:r w:rsidRPr="00A739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-canoe</w:t>
      </w:r>
      <w:r w:rsidR="00A739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</w:t>
      </w:r>
      <w:r w:rsidRPr="00A739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A739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medalia</w:t>
      </w:r>
      <w:proofErr w:type="spellEnd"/>
      <w:r w:rsidRPr="00A739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</w:t>
      </w:r>
      <w:proofErr w:type="spellStart"/>
      <w:r w:rsidRPr="00A739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bronz</w:t>
      </w:r>
      <w:proofErr w:type="spellEnd"/>
      <w:r w:rsidRPr="00A739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A739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6578CD" w:rsidRDefault="004D35E2" w:rsidP="00A7397B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proofErr w:type="spellStart"/>
      <w:r w:rsidRPr="00A7397B">
        <w:rPr>
          <w:rFonts w:ascii="Times New Roman" w:hAnsi="Times New Roman" w:cs="Times New Roman"/>
          <w:color w:val="000000"/>
          <w:sz w:val="28"/>
          <w:szCs w:val="28"/>
        </w:rPr>
        <w:t>Zalina</w:t>
      </w:r>
      <w:proofErr w:type="spellEnd"/>
      <w:r w:rsidRPr="00A739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7397B">
        <w:rPr>
          <w:rFonts w:ascii="Times New Roman" w:hAnsi="Times New Roman" w:cs="Times New Roman"/>
          <w:color w:val="000000"/>
          <w:sz w:val="28"/>
          <w:szCs w:val="28"/>
        </w:rPr>
        <w:t>Petrivskaya</w:t>
      </w:r>
      <w:proofErr w:type="spellEnd"/>
      <w:r w:rsidRPr="00A739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78CD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la proba </w:t>
      </w:r>
      <w:proofErr w:type="spellStart"/>
      <w:r w:rsidRPr="00A7397B">
        <w:rPr>
          <w:rFonts w:ascii="Times New Roman" w:hAnsi="Times New Roman" w:cs="Times New Roman"/>
          <w:color w:val="000000"/>
          <w:sz w:val="28"/>
          <w:szCs w:val="28"/>
        </w:rPr>
        <w:t>atletism</w:t>
      </w:r>
      <w:proofErr w:type="spellEnd"/>
      <w:r w:rsidR="006578CD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- </w:t>
      </w:r>
      <w:r w:rsidRPr="00A739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7397B">
        <w:rPr>
          <w:rFonts w:ascii="Times New Roman" w:hAnsi="Times New Roman" w:cs="Times New Roman"/>
          <w:color w:val="000000"/>
          <w:sz w:val="28"/>
          <w:szCs w:val="28"/>
        </w:rPr>
        <w:t>locul</w:t>
      </w:r>
      <w:proofErr w:type="spellEnd"/>
      <w:r w:rsidR="00A7397B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V</w:t>
      </w:r>
      <w:r w:rsidR="006578CD">
        <w:rPr>
          <w:rFonts w:ascii="Times New Roman" w:hAnsi="Times New Roman" w:cs="Times New Roman"/>
          <w:color w:val="000000"/>
          <w:sz w:val="28"/>
          <w:szCs w:val="28"/>
          <w:lang w:val="ro-RO"/>
        </w:rPr>
        <w:t>;</w:t>
      </w:r>
    </w:p>
    <w:p w:rsidR="0047537E" w:rsidRDefault="004D35E2" w:rsidP="0047537E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A739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7397B">
        <w:rPr>
          <w:rFonts w:ascii="Times New Roman" w:hAnsi="Times New Roman" w:cs="Times New Roman"/>
          <w:color w:val="000000"/>
          <w:sz w:val="28"/>
          <w:szCs w:val="28"/>
        </w:rPr>
        <w:t>Alexandru</w:t>
      </w:r>
      <w:proofErr w:type="spellEnd"/>
      <w:r w:rsidRPr="00A739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397B">
        <w:rPr>
          <w:rFonts w:ascii="Times New Roman" w:hAnsi="Times New Roman" w:cs="Times New Roman"/>
          <w:color w:val="000000"/>
          <w:sz w:val="28"/>
          <w:szCs w:val="28"/>
          <w:lang w:val="ro-RO"/>
        </w:rPr>
        <w:t>Ş</w:t>
      </w:r>
      <w:proofErr w:type="spellStart"/>
      <w:r w:rsidRPr="00A7397B">
        <w:rPr>
          <w:rFonts w:ascii="Times New Roman" w:hAnsi="Times New Roman" w:cs="Times New Roman"/>
          <w:color w:val="000000"/>
          <w:sz w:val="28"/>
          <w:szCs w:val="28"/>
        </w:rPr>
        <w:t>pac</w:t>
      </w:r>
      <w:proofErr w:type="spellEnd"/>
      <w:r w:rsidRPr="00A739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78CD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la </w:t>
      </w:r>
      <w:proofErr w:type="spellStart"/>
      <w:r w:rsidRPr="00A7397B">
        <w:rPr>
          <w:rFonts w:ascii="Times New Roman" w:hAnsi="Times New Roman" w:cs="Times New Roman"/>
          <w:color w:val="000000"/>
          <w:sz w:val="28"/>
          <w:szCs w:val="28"/>
        </w:rPr>
        <w:t>haltere</w:t>
      </w:r>
      <w:proofErr w:type="spellEnd"/>
      <w:r w:rsidR="006578CD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- </w:t>
      </w:r>
      <w:proofErr w:type="spellStart"/>
      <w:r w:rsidRPr="00A7397B">
        <w:rPr>
          <w:rFonts w:ascii="Times New Roman" w:hAnsi="Times New Roman" w:cs="Times New Roman"/>
          <w:color w:val="000000"/>
          <w:sz w:val="28"/>
          <w:szCs w:val="28"/>
        </w:rPr>
        <w:t>locul</w:t>
      </w:r>
      <w:proofErr w:type="spellEnd"/>
      <w:r w:rsidRPr="00A7397B">
        <w:rPr>
          <w:rFonts w:ascii="Times New Roman" w:hAnsi="Times New Roman" w:cs="Times New Roman"/>
          <w:color w:val="000000"/>
          <w:sz w:val="28"/>
          <w:szCs w:val="28"/>
        </w:rPr>
        <w:t xml:space="preserve"> V</w:t>
      </w:r>
      <w:r w:rsidR="002D4669">
        <w:rPr>
          <w:rFonts w:ascii="Times New Roman" w:hAnsi="Times New Roman" w:cs="Times New Roman"/>
          <w:color w:val="000000"/>
          <w:sz w:val="28"/>
          <w:szCs w:val="28"/>
          <w:lang w:val="ro-RO"/>
        </w:rPr>
        <w:t>;</w:t>
      </w:r>
    </w:p>
    <w:p w:rsidR="0047537E" w:rsidRDefault="0047537E" w:rsidP="0047537E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o-RO"/>
        </w:rPr>
        <w:t>S</w:t>
      </w:r>
      <w:proofErr w:type="spellStart"/>
      <w:r w:rsidR="004D35E2" w:rsidRPr="0047537E">
        <w:rPr>
          <w:rFonts w:ascii="Times New Roman" w:hAnsi="Times New Roman" w:cs="Times New Roman"/>
          <w:color w:val="000000"/>
          <w:sz w:val="28"/>
          <w:szCs w:val="28"/>
        </w:rPr>
        <w:t>ergiu</w:t>
      </w:r>
      <w:proofErr w:type="spellEnd"/>
      <w:r w:rsidR="004D35E2" w:rsidRPr="0047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D35E2" w:rsidRPr="0047537E">
        <w:rPr>
          <w:rFonts w:ascii="Times New Roman" w:hAnsi="Times New Roman" w:cs="Times New Roman"/>
          <w:color w:val="000000"/>
          <w:sz w:val="28"/>
          <w:szCs w:val="28"/>
        </w:rPr>
        <w:t>Cechir</w:t>
      </w:r>
      <w:proofErr w:type="spellEnd"/>
      <w:r w:rsidR="002D4669" w:rsidRPr="0047537E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la </w:t>
      </w:r>
      <w:proofErr w:type="spellStart"/>
      <w:r w:rsidR="002D4669" w:rsidRPr="0047537E">
        <w:rPr>
          <w:rFonts w:ascii="Times New Roman" w:hAnsi="Times New Roman" w:cs="Times New Roman"/>
          <w:color w:val="000000"/>
          <w:sz w:val="28"/>
          <w:szCs w:val="28"/>
        </w:rPr>
        <w:t>haltere</w:t>
      </w:r>
      <w:proofErr w:type="spellEnd"/>
      <w:r w:rsidR="002D4669" w:rsidRPr="0047537E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- </w:t>
      </w:r>
      <w:r w:rsidR="004D35E2" w:rsidRPr="0047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D35E2" w:rsidRPr="0047537E">
        <w:rPr>
          <w:rFonts w:ascii="Times New Roman" w:hAnsi="Times New Roman" w:cs="Times New Roman"/>
          <w:color w:val="000000"/>
          <w:sz w:val="28"/>
          <w:szCs w:val="28"/>
        </w:rPr>
        <w:t>locul</w:t>
      </w:r>
      <w:proofErr w:type="spellEnd"/>
      <w:r w:rsidR="004D35E2" w:rsidRPr="0047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5E2" w:rsidRPr="0047537E">
        <w:rPr>
          <w:rFonts w:ascii="Times New Roman" w:hAnsi="Times New Roman" w:cs="Times New Roman"/>
          <w:color w:val="000000"/>
          <w:sz w:val="28"/>
          <w:szCs w:val="28"/>
          <w:lang w:val="ro-RO"/>
        </w:rPr>
        <w:t>VI</w:t>
      </w:r>
      <w:r w:rsidR="004D35E2" w:rsidRPr="0047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o-RO"/>
        </w:rPr>
        <w:t>;</w:t>
      </w:r>
    </w:p>
    <w:p w:rsidR="004D35E2" w:rsidRDefault="008A1C75" w:rsidP="0047537E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Larisa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o-RO"/>
        </w:rPr>
        <w:t>Marinenkova</w:t>
      </w:r>
      <w:proofErr w:type="spellEnd"/>
      <w:r w:rsidR="0047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537E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la </w:t>
      </w:r>
      <w:proofErr w:type="spellStart"/>
      <w:r w:rsidR="00924884">
        <w:rPr>
          <w:rFonts w:ascii="Times New Roman" w:hAnsi="Times New Roman" w:cs="Times New Roman"/>
          <w:color w:val="000000"/>
          <w:sz w:val="28"/>
          <w:szCs w:val="28"/>
          <w:lang w:val="ro-RO"/>
        </w:rPr>
        <w:t>powerlifting</w:t>
      </w:r>
      <w:r w:rsidR="0047537E">
        <w:rPr>
          <w:rFonts w:ascii="Times New Roman" w:hAnsi="Times New Roman" w:cs="Times New Roman"/>
          <w:color w:val="000000"/>
          <w:sz w:val="28"/>
          <w:szCs w:val="28"/>
          <w:lang w:val="ro-RO"/>
        </w:rPr>
        <w:t>-</w:t>
      </w:r>
      <w:proofErr w:type="spellEnd"/>
      <w:r w:rsidR="0047537E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</w:t>
      </w:r>
      <w:r w:rsidR="004D35E2" w:rsidRPr="0047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D35E2" w:rsidRPr="0047537E">
        <w:rPr>
          <w:rFonts w:ascii="Times New Roman" w:hAnsi="Times New Roman" w:cs="Times New Roman"/>
          <w:color w:val="000000"/>
          <w:sz w:val="28"/>
          <w:szCs w:val="28"/>
        </w:rPr>
        <w:t>locul</w:t>
      </w:r>
      <w:proofErr w:type="spellEnd"/>
      <w:r w:rsidR="00135BE6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VII</w:t>
      </w:r>
      <w:r w:rsidR="0047537E">
        <w:rPr>
          <w:rFonts w:ascii="Times New Roman" w:hAnsi="Times New Roman" w:cs="Times New Roman"/>
          <w:color w:val="000000"/>
          <w:sz w:val="28"/>
          <w:szCs w:val="28"/>
          <w:lang w:val="ro-RO"/>
        </w:rPr>
        <w:t>.</w:t>
      </w:r>
    </w:p>
    <w:p w:rsidR="006E42C9" w:rsidRDefault="006E42C9" w:rsidP="00B7655F">
      <w:pPr>
        <w:pStyle w:val="a6"/>
        <w:spacing w:after="0"/>
        <w:ind w:left="0" w:firstLine="644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o-RO"/>
        </w:rPr>
        <w:t>Rezultatele menţionate sunt confirmate în procesele-verbale</w:t>
      </w:r>
      <w:r w:rsidR="00B7655F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privind clasamentul final pe probe, publicate de Comitetul Internaţional Olimpic.</w:t>
      </w:r>
    </w:p>
    <w:p w:rsidR="00ED1C11" w:rsidRDefault="00ED1C11" w:rsidP="007C4946">
      <w:pPr>
        <w:pStyle w:val="a6"/>
        <w:spacing w:after="0"/>
        <w:ind w:left="0" w:firstLine="644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În acest context, se propune alocarea mijloacelor financiare </w:t>
      </w:r>
      <w:r w:rsidR="00297D9B">
        <w:rPr>
          <w:rFonts w:ascii="Times New Roman" w:hAnsi="Times New Roman" w:cs="Times New Roman"/>
          <w:color w:val="000000"/>
          <w:sz w:val="28"/>
          <w:szCs w:val="28"/>
          <w:lang w:val="ro-RO"/>
        </w:rPr>
        <w:t>din fondul de rezervă al Guvernu</w:t>
      </w:r>
      <w:r w:rsidR="007C4946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lui corespunzător cuantumului premiilor stabilite în anexa </w:t>
      </w:r>
      <w:proofErr w:type="spellStart"/>
      <w:r w:rsidR="007C4946">
        <w:rPr>
          <w:rFonts w:ascii="Times New Roman" w:hAnsi="Times New Roman" w:cs="Times New Roman"/>
          <w:color w:val="000000"/>
          <w:sz w:val="28"/>
          <w:szCs w:val="28"/>
          <w:lang w:val="ro-RO"/>
        </w:rPr>
        <w:t>Hotărîrii</w:t>
      </w:r>
      <w:proofErr w:type="spellEnd"/>
      <w:r w:rsidR="007C4946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Guvernului nr. 610 din 17 mai 2016.</w:t>
      </w:r>
    </w:p>
    <w:p w:rsidR="00E6419E" w:rsidRDefault="00135BE6" w:rsidP="00570434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o-RO"/>
        </w:rPr>
        <w:tab/>
      </w:r>
      <w:r w:rsidR="007E028E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De </w:t>
      </w:r>
      <w:r w:rsidR="0057319D">
        <w:rPr>
          <w:rFonts w:ascii="Times New Roman" w:hAnsi="Times New Roman" w:cs="Times New Roman"/>
          <w:color w:val="000000"/>
          <w:sz w:val="28"/>
          <w:szCs w:val="28"/>
          <w:lang w:val="ro-RO"/>
        </w:rPr>
        <w:t>menţion</w:t>
      </w:r>
      <w:r w:rsidR="004A3531">
        <w:rPr>
          <w:rFonts w:ascii="Times New Roman" w:hAnsi="Times New Roman" w:cs="Times New Roman"/>
          <w:color w:val="000000"/>
          <w:sz w:val="28"/>
          <w:szCs w:val="28"/>
          <w:lang w:val="ro-RO"/>
        </w:rPr>
        <w:t>at,</w:t>
      </w:r>
      <w:r w:rsidR="0057319D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că </w:t>
      </w:r>
      <w:r w:rsidR="003838F9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antrenorul </w:t>
      </w:r>
      <w:r w:rsidR="00392B99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halterofilului Sergiu </w:t>
      </w:r>
      <w:proofErr w:type="spellStart"/>
      <w:r w:rsidR="00392B99">
        <w:rPr>
          <w:rFonts w:ascii="Times New Roman" w:hAnsi="Times New Roman" w:cs="Times New Roman"/>
          <w:color w:val="000000"/>
          <w:sz w:val="28"/>
          <w:szCs w:val="28"/>
          <w:lang w:val="ro-RO"/>
        </w:rPr>
        <w:t>Cechir</w:t>
      </w:r>
      <w:proofErr w:type="spellEnd"/>
      <w:r w:rsidR="00392B99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– dl </w:t>
      </w:r>
      <w:r w:rsidR="003838F9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Sergiu Creţu </w:t>
      </w:r>
      <w:r w:rsidR="004A3531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a fost </w:t>
      </w:r>
      <w:r w:rsidR="00392B99">
        <w:rPr>
          <w:rFonts w:ascii="Times New Roman" w:hAnsi="Times New Roman" w:cs="Times New Roman"/>
          <w:color w:val="000000"/>
          <w:sz w:val="28"/>
          <w:szCs w:val="28"/>
          <w:lang w:val="ro-RO"/>
        </w:rPr>
        <w:t>anterior</w:t>
      </w:r>
      <w:r w:rsidR="004A3531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</w:t>
      </w:r>
      <w:r w:rsidR="00392B99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şi antrenorul sportivei Cristina </w:t>
      </w:r>
      <w:proofErr w:type="spellStart"/>
      <w:r w:rsidR="00392B99">
        <w:rPr>
          <w:rFonts w:ascii="Times New Roman" w:hAnsi="Times New Roman" w:cs="Times New Roman"/>
          <w:color w:val="000000"/>
          <w:sz w:val="28"/>
          <w:szCs w:val="28"/>
          <w:lang w:val="ro-RO"/>
        </w:rPr>
        <w:t>Iovu</w:t>
      </w:r>
      <w:proofErr w:type="spellEnd"/>
      <w:r w:rsidR="00392B99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, căreia anul curent </w:t>
      </w:r>
      <w:r w:rsidR="003268FE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i-a </w:t>
      </w:r>
      <w:r w:rsidR="00392B99">
        <w:rPr>
          <w:rFonts w:ascii="Times New Roman" w:hAnsi="Times New Roman" w:cs="Times New Roman"/>
          <w:color w:val="000000"/>
          <w:sz w:val="28"/>
          <w:szCs w:val="28"/>
          <w:lang w:val="ro-RO"/>
        </w:rPr>
        <w:t>fost retrasă</w:t>
      </w:r>
      <w:r w:rsidR="003268FE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medalia de bronz obţinută în cadrul </w:t>
      </w:r>
      <w:r w:rsidR="00E6419E">
        <w:rPr>
          <w:rFonts w:ascii="Times New Roman" w:hAnsi="Times New Roman" w:cs="Times New Roman"/>
          <w:color w:val="000000"/>
          <w:sz w:val="28"/>
          <w:szCs w:val="28"/>
          <w:lang w:val="ro-RO"/>
        </w:rPr>
        <w:t>Jocurilor Olimpice de la Londra</w:t>
      </w:r>
      <w:r w:rsidR="003268FE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2012</w:t>
      </w:r>
      <w:r w:rsidR="00E6419E">
        <w:rPr>
          <w:rFonts w:ascii="Times New Roman" w:hAnsi="Times New Roman" w:cs="Times New Roman"/>
          <w:color w:val="000000"/>
          <w:sz w:val="28"/>
          <w:szCs w:val="28"/>
          <w:lang w:val="ro-RO"/>
        </w:rPr>
        <w:t>.</w:t>
      </w:r>
    </w:p>
    <w:p w:rsidR="00135BE6" w:rsidRDefault="00E6419E" w:rsidP="0057043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o-RO"/>
        </w:rPr>
        <w:t>T</w:t>
      </w:r>
      <w:r w:rsidR="00640EB6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otodată, </w:t>
      </w:r>
      <w:r w:rsidR="007E028E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luând în considerare  că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Federa</w:t>
      </w:r>
      <w:r w:rsidR="00135BE6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ţ</w:t>
      </w:r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ia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Interna</w:t>
      </w:r>
      <w:r w:rsidR="00135BE6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ţ</w:t>
      </w:r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ională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de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Canoe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l-a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suspendat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provizoriu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pe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Serghei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Tarnovschi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,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medaliat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cu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bronz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pe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distan</w:t>
      </w:r>
      <w:r w:rsidR="00135BE6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ţ</w:t>
      </w:r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a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1000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de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metri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,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simplu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din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cauza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rezultatelor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adverse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ale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testului</w:t>
      </w:r>
      <w:proofErr w:type="spellEnd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 xml:space="preserve"> </w:t>
      </w:r>
      <w:proofErr w:type="spellStart"/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pre-competi</w:t>
      </w:r>
      <w:r w:rsidR="00135BE6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ţ</w:t>
      </w:r>
      <w:r w:rsidR="00135BE6" w:rsidRPr="003D5D14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</w:rPr>
        <w:t>ional</w:t>
      </w:r>
      <w:proofErr w:type="spellEnd"/>
      <w:r w:rsidR="00135BE6">
        <w:rPr>
          <w:rFonts w:ascii="Times New Roman" w:hAnsi="Times New Roman" w:cs="Times New Roman"/>
          <w:color w:val="272B32"/>
          <w:sz w:val="28"/>
          <w:szCs w:val="28"/>
          <w:shd w:val="clear" w:color="auto" w:fill="FFFFFF"/>
          <w:lang w:val="ro-RO"/>
        </w:rPr>
        <w:t xml:space="preserve">, </w:t>
      </w:r>
      <w:r w:rsidR="00135BE6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proiectul </w:t>
      </w:r>
      <w:proofErr w:type="spellStart"/>
      <w:r w:rsidR="00135BE6">
        <w:rPr>
          <w:rFonts w:ascii="Times New Roman" w:hAnsi="Times New Roman" w:cs="Times New Roman"/>
          <w:color w:val="000000"/>
          <w:sz w:val="28"/>
          <w:szCs w:val="28"/>
          <w:lang w:val="ro-RO"/>
        </w:rPr>
        <w:t>hotărîrii</w:t>
      </w:r>
      <w:proofErr w:type="spellEnd"/>
      <w:r w:rsidR="00135BE6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conţine o clauză condiţională care prevede suspendarea alocării mijloacelor financiare în vederea premierii ac</w:t>
      </w:r>
      <w:r w:rsidR="00A26127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estuia, inclusiv a antrenorului, medicului sportiv şi masorului </w:t>
      </w:r>
      <w:r w:rsidR="00135BE6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lui, </w:t>
      </w:r>
      <w:proofErr w:type="spellStart"/>
      <w:r w:rsidR="00135BE6">
        <w:rPr>
          <w:rFonts w:ascii="Times New Roman" w:hAnsi="Times New Roman" w:cs="Times New Roman"/>
          <w:color w:val="000000"/>
          <w:sz w:val="28"/>
          <w:szCs w:val="28"/>
          <w:lang w:val="ro-RO"/>
        </w:rPr>
        <w:t>pînă</w:t>
      </w:r>
      <w:proofErr w:type="spellEnd"/>
      <w:r w:rsidR="00135BE6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la decizia finală favorabilă pe acest caz. Totodată, în cazul unei decizii privind retragerea medaliei de </w:t>
      </w:r>
      <w:r w:rsidR="00135BE6" w:rsidRPr="00135BE6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bronz </w:t>
      </w:r>
      <w:r w:rsidR="00135BE6" w:rsidRPr="00135BE6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 privinţa s</w:t>
      </w:r>
      <w:r w:rsidR="00D075BC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portivului Serghei </w:t>
      </w:r>
      <w:proofErr w:type="spellStart"/>
      <w:r w:rsidR="00D075BC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Tarnovschi</w:t>
      </w:r>
      <w:proofErr w:type="spellEnd"/>
      <w:r w:rsidR="00D075BC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, </w:t>
      </w:r>
      <w:r w:rsidR="00135BE6" w:rsidRPr="00135BE6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profesorului-antrenor Victor </w:t>
      </w:r>
      <w:proofErr w:type="spellStart"/>
      <w:r w:rsidR="00135BE6" w:rsidRPr="00135BE6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Reneiski</w:t>
      </w:r>
      <w:proofErr w:type="spellEnd"/>
      <w:r w:rsidR="00D075BC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, medicului sportiv Alexandr Buza şi masorului Valeriu </w:t>
      </w:r>
      <w:proofErr w:type="spellStart"/>
      <w:r w:rsidR="00D075BC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Clapaniuc</w:t>
      </w:r>
      <w:proofErr w:type="spellEnd"/>
      <w:r w:rsidR="00135BE6" w:rsidRPr="00135BE6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</w:t>
      </w:r>
      <w:r w:rsidR="00135BE6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premiile ce derivă din Hotărîrea Guvernului nr. 610 din 17 mai 2016 </w:t>
      </w:r>
      <w:r w:rsidR="00135BE6" w:rsidRPr="00135BE6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nu vor fi alocate.</w:t>
      </w:r>
    </w:p>
    <w:p w:rsidR="00123242" w:rsidRPr="00AD67B4" w:rsidRDefault="001F61C4" w:rsidP="00123242">
      <w:pPr>
        <w:spacing w:before="120" w:after="0" w:line="240" w:lineRule="auto"/>
        <w:ind w:right="284"/>
        <w:jc w:val="center"/>
        <w:rPr>
          <w:sz w:val="28"/>
          <w:szCs w:val="28"/>
          <w:lang w:val="ro-RO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Ministru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                                                                        Victor ZUBCU</w:t>
      </w:r>
    </w:p>
    <w:p w:rsidR="00450419" w:rsidRPr="00935775" w:rsidRDefault="00450419" w:rsidP="00123242">
      <w:pPr>
        <w:spacing w:after="0" w:line="240" w:lineRule="auto"/>
        <w:ind w:firstLine="708"/>
        <w:jc w:val="right"/>
        <w:rPr>
          <w:sz w:val="28"/>
          <w:szCs w:val="28"/>
          <w:lang w:val="ro-RO"/>
        </w:rPr>
      </w:pPr>
    </w:p>
    <w:sectPr w:rsidR="00450419" w:rsidRPr="00935775" w:rsidSect="001F61C4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617AC"/>
    <w:multiLevelType w:val="hybridMultilevel"/>
    <w:tmpl w:val="59A2F366"/>
    <w:lvl w:ilvl="0" w:tplc="4C5602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775"/>
    <w:rsid w:val="00050C00"/>
    <w:rsid w:val="000A5D27"/>
    <w:rsid w:val="00123242"/>
    <w:rsid w:val="00135BE6"/>
    <w:rsid w:val="00176253"/>
    <w:rsid w:val="001A567E"/>
    <w:rsid w:val="001D1BE2"/>
    <w:rsid w:val="001F61C4"/>
    <w:rsid w:val="00213BB6"/>
    <w:rsid w:val="00297D9B"/>
    <w:rsid w:val="002C3968"/>
    <w:rsid w:val="002D4669"/>
    <w:rsid w:val="002F4E10"/>
    <w:rsid w:val="003268FE"/>
    <w:rsid w:val="0034039A"/>
    <w:rsid w:val="003838F9"/>
    <w:rsid w:val="00392B99"/>
    <w:rsid w:val="003A1F78"/>
    <w:rsid w:val="003B1010"/>
    <w:rsid w:val="003B2F8A"/>
    <w:rsid w:val="003D203B"/>
    <w:rsid w:val="00450419"/>
    <w:rsid w:val="004640B5"/>
    <w:rsid w:val="0047537E"/>
    <w:rsid w:val="004A3531"/>
    <w:rsid w:val="004B1DDD"/>
    <w:rsid w:val="004C42A4"/>
    <w:rsid w:val="004D20C4"/>
    <w:rsid w:val="004D35E2"/>
    <w:rsid w:val="0050772E"/>
    <w:rsid w:val="005320D0"/>
    <w:rsid w:val="00570434"/>
    <w:rsid w:val="00572A6E"/>
    <w:rsid w:val="0057319D"/>
    <w:rsid w:val="005F2B41"/>
    <w:rsid w:val="006273AE"/>
    <w:rsid w:val="00640EB6"/>
    <w:rsid w:val="00651E89"/>
    <w:rsid w:val="006578CD"/>
    <w:rsid w:val="006C48F5"/>
    <w:rsid w:val="006E42C9"/>
    <w:rsid w:val="006E73D1"/>
    <w:rsid w:val="00760F60"/>
    <w:rsid w:val="007A5464"/>
    <w:rsid w:val="007B598E"/>
    <w:rsid w:val="007C4946"/>
    <w:rsid w:val="007D6210"/>
    <w:rsid w:val="007E028E"/>
    <w:rsid w:val="007E6463"/>
    <w:rsid w:val="00860C6B"/>
    <w:rsid w:val="00870A27"/>
    <w:rsid w:val="008A1C75"/>
    <w:rsid w:val="008B7D54"/>
    <w:rsid w:val="008C157D"/>
    <w:rsid w:val="008D2FE2"/>
    <w:rsid w:val="00900369"/>
    <w:rsid w:val="00924884"/>
    <w:rsid w:val="00935775"/>
    <w:rsid w:val="009953B1"/>
    <w:rsid w:val="00A16CA9"/>
    <w:rsid w:val="00A26127"/>
    <w:rsid w:val="00A53EAD"/>
    <w:rsid w:val="00A7397B"/>
    <w:rsid w:val="00AA2AC9"/>
    <w:rsid w:val="00AD4995"/>
    <w:rsid w:val="00AD67B4"/>
    <w:rsid w:val="00B578BE"/>
    <w:rsid w:val="00B7655F"/>
    <w:rsid w:val="00C10738"/>
    <w:rsid w:val="00C83860"/>
    <w:rsid w:val="00C96842"/>
    <w:rsid w:val="00C977FC"/>
    <w:rsid w:val="00CD4A5A"/>
    <w:rsid w:val="00CD6A4C"/>
    <w:rsid w:val="00D075BC"/>
    <w:rsid w:val="00D21774"/>
    <w:rsid w:val="00D73790"/>
    <w:rsid w:val="00D83F48"/>
    <w:rsid w:val="00DA02F8"/>
    <w:rsid w:val="00E6419E"/>
    <w:rsid w:val="00ED1C11"/>
    <w:rsid w:val="00F4363D"/>
    <w:rsid w:val="00FB28B7"/>
    <w:rsid w:val="00FD03EB"/>
    <w:rsid w:val="00FE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157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72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2A6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739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8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MTS</cp:lastModifiedBy>
  <cp:revision>4</cp:revision>
  <cp:lastPrinted>2016-12-30T08:56:00Z</cp:lastPrinted>
  <dcterms:created xsi:type="dcterms:W3CDTF">2016-12-28T12:23:00Z</dcterms:created>
  <dcterms:modified xsi:type="dcterms:W3CDTF">2016-12-30T08:57:00Z</dcterms:modified>
</cp:coreProperties>
</file>