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Spec="bottom"/>
        <w:tblW w:w="9702" w:type="dxa"/>
        <w:tblLook w:val="0000"/>
      </w:tblPr>
      <w:tblGrid>
        <w:gridCol w:w="1553"/>
        <w:gridCol w:w="1495"/>
        <w:gridCol w:w="83"/>
        <w:gridCol w:w="1534"/>
        <w:gridCol w:w="1648"/>
        <w:gridCol w:w="1648"/>
        <w:gridCol w:w="1741"/>
      </w:tblGrid>
      <w:tr w:rsidR="00CC7AE9" w:rsidRPr="00EE7262" w:rsidTr="00CC7AE9">
        <w:trPr>
          <w:trHeight w:val="1045"/>
        </w:trPr>
        <w:tc>
          <w:tcPr>
            <w:tcW w:w="9702" w:type="dxa"/>
            <w:gridSpan w:val="7"/>
            <w:shd w:val="clear" w:color="auto" w:fill="auto"/>
            <w:noWrap/>
            <w:vAlign w:val="center"/>
          </w:tcPr>
          <w:p w:rsidR="00CC7AE9" w:rsidRPr="00CC7AE9" w:rsidRDefault="00CC7AE9" w:rsidP="00CC7AE9">
            <w:pPr>
              <w:jc w:val="left"/>
              <w:rPr>
                <w:szCs w:val="28"/>
              </w:rPr>
            </w:pPr>
          </w:p>
          <w:p w:rsidR="00CC7AE9" w:rsidRDefault="00CC7AE9" w:rsidP="00CC7AE9">
            <w:pPr>
              <w:jc w:val="center"/>
              <w:rPr>
                <w:b/>
                <w:szCs w:val="28"/>
              </w:rPr>
            </w:pPr>
          </w:p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 xml:space="preserve">RAPORTUL </w:t>
            </w:r>
          </w:p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DE ACTI</w:t>
            </w:r>
            <w:r w:rsidR="00267CAB">
              <w:rPr>
                <w:b/>
                <w:szCs w:val="28"/>
              </w:rPr>
              <w:t>VITATE A FEDERAŢIEI PE ANUL 2016</w:t>
            </w:r>
          </w:p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DATE DE ANCHETĂ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Denumirea federaţiei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Numele, prenumele preşedintelui federaţiei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  <w:lang w:val="en-US"/>
              </w:rPr>
            </w:pPr>
            <w:proofErr w:type="spellStart"/>
            <w:r w:rsidRPr="00EE7262">
              <w:rPr>
                <w:b/>
                <w:szCs w:val="28"/>
                <w:lang w:val="en-US"/>
              </w:rPr>
              <w:t>Numărul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E7262">
              <w:rPr>
                <w:b/>
                <w:szCs w:val="28"/>
                <w:lang w:val="en-US"/>
              </w:rPr>
              <w:t>certificatul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de </w:t>
            </w:r>
            <w:proofErr w:type="spellStart"/>
            <w:r w:rsidRPr="00EE7262">
              <w:rPr>
                <w:b/>
                <w:szCs w:val="28"/>
                <w:lang w:val="en-US"/>
              </w:rPr>
              <w:t>înregistrare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de stat </w:t>
            </w:r>
            <w:proofErr w:type="spellStart"/>
            <w:r w:rsidRPr="00EE7262">
              <w:rPr>
                <w:b/>
                <w:szCs w:val="28"/>
                <w:lang w:val="en-US"/>
              </w:rPr>
              <w:t>în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E7262">
              <w:rPr>
                <w:b/>
                <w:szCs w:val="28"/>
                <w:lang w:val="en-US"/>
              </w:rPr>
              <w:t>calitate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de </w:t>
            </w:r>
            <w:proofErr w:type="spellStart"/>
            <w:r w:rsidRPr="00EE7262">
              <w:rPr>
                <w:b/>
                <w:szCs w:val="28"/>
                <w:lang w:val="en-US"/>
              </w:rPr>
              <w:t>persoană</w:t>
            </w:r>
            <w:proofErr w:type="spellEnd"/>
            <w:r w:rsidRPr="00EE7262">
              <w:rPr>
                <w:b/>
                <w:szCs w:val="28"/>
                <w:lang w:val="en-US"/>
              </w:rPr>
              <w:t xml:space="preserve"> </w:t>
            </w:r>
            <w:proofErr w:type="spellStart"/>
            <w:r w:rsidRPr="00EE7262">
              <w:rPr>
                <w:b/>
                <w:szCs w:val="28"/>
                <w:lang w:val="en-US"/>
              </w:rPr>
              <w:t>juridică</w:t>
            </w:r>
            <w:proofErr w:type="spellEnd"/>
            <w:r w:rsidRPr="00EE7262">
              <w:rPr>
                <w:b/>
                <w:szCs w:val="28"/>
                <w:lang w:val="en-US"/>
              </w:rPr>
              <w:t>, IDNO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Sediul permanent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 xml:space="preserve">Telefon 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50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Fax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E-mail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Site-ul oficial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Probe sportive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Numărul grupelor de instruire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Numărul sportivilor licenţiaţi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Numărul antrenorilor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3131" w:type="dxa"/>
            <w:gridSpan w:val="3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Numărul arbitrilor</w:t>
            </w:r>
          </w:p>
        </w:tc>
        <w:tc>
          <w:tcPr>
            <w:tcW w:w="6571" w:type="dxa"/>
            <w:gridSpan w:val="4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34"/>
        </w:trPr>
        <w:tc>
          <w:tcPr>
            <w:tcW w:w="9702" w:type="dxa"/>
            <w:gridSpan w:val="7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 xml:space="preserve">Numărul membrilor federaţiei 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33"/>
        </w:trPr>
        <w:tc>
          <w:tcPr>
            <w:tcW w:w="4665" w:type="dxa"/>
            <w:gridSpan w:val="4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Cluburi sportive</w:t>
            </w:r>
          </w:p>
        </w:tc>
        <w:tc>
          <w:tcPr>
            <w:tcW w:w="5037" w:type="dxa"/>
            <w:gridSpan w:val="3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Asociaţii sportive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03"/>
        </w:trPr>
        <w:tc>
          <w:tcPr>
            <w:tcW w:w="4665" w:type="dxa"/>
            <w:gridSpan w:val="4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</w:p>
        </w:tc>
        <w:tc>
          <w:tcPr>
            <w:tcW w:w="5037" w:type="dxa"/>
            <w:gridSpan w:val="3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03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Proiecte de colaborare cu organizaţiile internaţionale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8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1.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420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2.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3.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Suportul financiar/material oferit de organizaţiile internaţionale şi naţionale în an</w:t>
            </w:r>
            <w:r>
              <w:rPr>
                <w:b/>
                <w:szCs w:val="28"/>
              </w:rPr>
              <w:t>ul 2014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345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562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Concurs</w:t>
            </w:r>
            <w:r>
              <w:rPr>
                <w:b/>
                <w:szCs w:val="28"/>
              </w:rPr>
              <w:t>uri internaţionale (locurile I-X</w:t>
            </w:r>
            <w:r w:rsidRPr="00EE7262">
              <w:rPr>
                <w:b/>
                <w:szCs w:val="28"/>
              </w:rPr>
              <w:t>)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73"/>
        </w:trPr>
        <w:tc>
          <w:tcPr>
            <w:tcW w:w="1553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Numele, prenumele sportivului</w:t>
            </w:r>
          </w:p>
        </w:tc>
        <w:tc>
          <w:tcPr>
            <w:tcW w:w="1495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Proba de concurs, categoria</w:t>
            </w:r>
          </w:p>
        </w:tc>
        <w:tc>
          <w:tcPr>
            <w:tcW w:w="1617" w:type="dxa"/>
            <w:gridSpan w:val="2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Denumirea concursului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Locul desfăşurării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Perioada desfăşurării</w:t>
            </w:r>
          </w:p>
        </w:tc>
        <w:tc>
          <w:tcPr>
            <w:tcW w:w="1741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Clasare, rezultatul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"/>
        </w:trPr>
        <w:tc>
          <w:tcPr>
            <w:tcW w:w="9702" w:type="dxa"/>
            <w:gridSpan w:val="7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Performanţe exceptionale (recorduri):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873"/>
        </w:trPr>
        <w:tc>
          <w:tcPr>
            <w:tcW w:w="1553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Numele, prenumele sportivului</w:t>
            </w:r>
          </w:p>
        </w:tc>
        <w:tc>
          <w:tcPr>
            <w:tcW w:w="1495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Proba de concurs</w:t>
            </w:r>
          </w:p>
        </w:tc>
        <w:tc>
          <w:tcPr>
            <w:tcW w:w="1617" w:type="dxa"/>
            <w:gridSpan w:val="2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Denumirea concursului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Locul desfăşurării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Perioada desfăşurării</w:t>
            </w:r>
          </w:p>
        </w:tc>
        <w:tc>
          <w:tcPr>
            <w:tcW w:w="1741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Clasare, rezultatul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OBIECTIVE DE REA</w:t>
            </w:r>
            <w:r>
              <w:rPr>
                <w:b/>
                <w:szCs w:val="28"/>
              </w:rPr>
              <w:t>LIZAT (perioada următoare – 2015</w:t>
            </w:r>
            <w:r w:rsidRPr="00EE7262">
              <w:rPr>
                <w:b/>
                <w:szCs w:val="28"/>
              </w:rPr>
              <w:t>)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70"/>
        </w:trPr>
        <w:tc>
          <w:tcPr>
            <w:tcW w:w="9702" w:type="dxa"/>
            <w:gridSpan w:val="7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Participare la concursuri: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Numele, prenumele sportivului</w:t>
            </w:r>
          </w:p>
        </w:tc>
        <w:tc>
          <w:tcPr>
            <w:tcW w:w="1495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Proba de concurs</w:t>
            </w:r>
          </w:p>
        </w:tc>
        <w:tc>
          <w:tcPr>
            <w:tcW w:w="1617" w:type="dxa"/>
            <w:gridSpan w:val="2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Denumirea concursului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Locul desfăşurării</w:t>
            </w:r>
          </w:p>
        </w:tc>
        <w:tc>
          <w:tcPr>
            <w:tcW w:w="1648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Perioada  desfăşurării</w:t>
            </w:r>
          </w:p>
        </w:tc>
        <w:tc>
          <w:tcPr>
            <w:tcW w:w="1741" w:type="dxa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Obiectiv de performanţă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1553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495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17" w:type="dxa"/>
            <w:gridSpan w:val="2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648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  <w:tc>
          <w:tcPr>
            <w:tcW w:w="1741" w:type="dxa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619"/>
        </w:trPr>
        <w:tc>
          <w:tcPr>
            <w:tcW w:w="9702" w:type="dxa"/>
            <w:gridSpan w:val="7"/>
            <w:vAlign w:val="center"/>
          </w:tcPr>
          <w:p w:rsidR="00CC7AE9" w:rsidRPr="00EE7262" w:rsidRDefault="00CC7AE9" w:rsidP="00CC7AE9">
            <w:pPr>
              <w:jc w:val="center"/>
              <w:rPr>
                <w:b/>
                <w:szCs w:val="28"/>
              </w:rPr>
            </w:pPr>
            <w:r w:rsidRPr="00EE7262">
              <w:rPr>
                <w:b/>
                <w:szCs w:val="28"/>
              </w:rPr>
              <w:t>PROPUNERI ŞI SUGESTII</w:t>
            </w:r>
          </w:p>
        </w:tc>
      </w:tr>
      <w:tr w:rsidR="00CC7AE9" w:rsidRPr="00EE7262" w:rsidTr="00CC7A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Ex>
        <w:trPr>
          <w:trHeight w:val="2056"/>
        </w:trPr>
        <w:tc>
          <w:tcPr>
            <w:tcW w:w="9702" w:type="dxa"/>
            <w:gridSpan w:val="7"/>
          </w:tcPr>
          <w:p w:rsidR="00CC7AE9" w:rsidRPr="00EE7262" w:rsidRDefault="00CC7AE9" w:rsidP="00CC7AE9">
            <w:pPr>
              <w:rPr>
                <w:b/>
                <w:szCs w:val="28"/>
              </w:rPr>
            </w:pPr>
          </w:p>
        </w:tc>
      </w:tr>
    </w:tbl>
    <w:p w:rsidR="00995506" w:rsidRDefault="00995506" w:rsidP="00995506">
      <w:pPr>
        <w:rPr>
          <w:szCs w:val="28"/>
        </w:rPr>
      </w:pPr>
    </w:p>
    <w:p w:rsidR="007333E3" w:rsidRDefault="007333E3" w:rsidP="00995506"/>
    <w:p w:rsidR="007333E3" w:rsidRPr="007333E3" w:rsidRDefault="007333E3" w:rsidP="007333E3"/>
    <w:p w:rsidR="007333E3" w:rsidRPr="007333E3" w:rsidRDefault="007333E3" w:rsidP="007333E3"/>
    <w:p w:rsidR="00CC7AE9" w:rsidRPr="00EE7262" w:rsidRDefault="00CC7AE9" w:rsidP="00CC7AE9">
      <w:pPr>
        <w:rPr>
          <w:szCs w:val="28"/>
        </w:rPr>
      </w:pPr>
    </w:p>
    <w:p w:rsidR="00CC7AE9" w:rsidRPr="00EE7262" w:rsidRDefault="00CC7AE9" w:rsidP="00CC7AE9">
      <w:pPr>
        <w:rPr>
          <w:b/>
          <w:i/>
          <w:szCs w:val="28"/>
          <w:lang w:val="en-US"/>
        </w:rPr>
      </w:pPr>
      <w:proofErr w:type="spellStart"/>
      <w:r w:rsidRPr="00EE7262">
        <w:rPr>
          <w:b/>
          <w:i/>
          <w:szCs w:val="28"/>
          <w:lang w:val="en-US"/>
        </w:rPr>
        <w:t>Declar</w:t>
      </w:r>
      <w:proofErr w:type="spellEnd"/>
      <w:r w:rsidRPr="00EE7262">
        <w:rPr>
          <w:b/>
          <w:i/>
          <w:szCs w:val="28"/>
          <w:lang w:val="en-US"/>
        </w:rPr>
        <w:t xml:space="preserve">, </w:t>
      </w:r>
      <w:proofErr w:type="spellStart"/>
      <w:r w:rsidRPr="00EE7262">
        <w:rPr>
          <w:b/>
          <w:i/>
          <w:szCs w:val="28"/>
          <w:lang w:val="en-US"/>
        </w:rPr>
        <w:t>pe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propria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răspundere</w:t>
      </w:r>
      <w:proofErr w:type="spellEnd"/>
      <w:r w:rsidRPr="00EE7262">
        <w:rPr>
          <w:b/>
          <w:i/>
          <w:szCs w:val="28"/>
          <w:lang w:val="en-US"/>
        </w:rPr>
        <w:t xml:space="preserve">, </w:t>
      </w:r>
      <w:proofErr w:type="spellStart"/>
      <w:r w:rsidRPr="00EE7262">
        <w:rPr>
          <w:b/>
          <w:i/>
          <w:szCs w:val="28"/>
          <w:lang w:val="en-US"/>
        </w:rPr>
        <w:t>că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datele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înscrise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în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acest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formular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sînt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veridice</w:t>
      </w:r>
      <w:proofErr w:type="spellEnd"/>
      <w:r w:rsidRPr="00EE7262">
        <w:rPr>
          <w:b/>
          <w:i/>
          <w:szCs w:val="28"/>
          <w:lang w:val="en-US"/>
        </w:rPr>
        <w:t xml:space="preserve">. Accept </w:t>
      </w:r>
      <w:proofErr w:type="spellStart"/>
      <w:r w:rsidRPr="00EE7262">
        <w:rPr>
          <w:b/>
          <w:i/>
          <w:szCs w:val="28"/>
          <w:lang w:val="en-US"/>
        </w:rPr>
        <w:t>dreptul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autorităţii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publice</w:t>
      </w:r>
      <w:proofErr w:type="spellEnd"/>
      <w:r w:rsidRPr="00EE7262">
        <w:rPr>
          <w:b/>
          <w:i/>
          <w:szCs w:val="28"/>
          <w:lang w:val="en-US"/>
        </w:rPr>
        <w:t xml:space="preserve"> de a </w:t>
      </w:r>
      <w:proofErr w:type="spellStart"/>
      <w:r w:rsidRPr="00EE7262">
        <w:rPr>
          <w:b/>
          <w:i/>
          <w:szCs w:val="28"/>
          <w:lang w:val="en-US"/>
        </w:rPr>
        <w:t>verifica</w:t>
      </w:r>
      <w:proofErr w:type="spellEnd"/>
      <w:r w:rsidRPr="00EE7262">
        <w:rPr>
          <w:b/>
          <w:i/>
          <w:szCs w:val="28"/>
          <w:lang w:val="en-US"/>
        </w:rPr>
        <w:t xml:space="preserve"> </w:t>
      </w:r>
      <w:proofErr w:type="spellStart"/>
      <w:r w:rsidRPr="00EE7262">
        <w:rPr>
          <w:b/>
          <w:i/>
          <w:szCs w:val="28"/>
          <w:lang w:val="en-US"/>
        </w:rPr>
        <w:t>datele</w:t>
      </w:r>
      <w:proofErr w:type="spellEnd"/>
      <w:r w:rsidRPr="00EE7262">
        <w:rPr>
          <w:b/>
          <w:i/>
          <w:szCs w:val="28"/>
          <w:lang w:val="en-US"/>
        </w:rPr>
        <w:t xml:space="preserve"> din </w:t>
      </w:r>
      <w:proofErr w:type="spellStart"/>
      <w:r w:rsidRPr="00EE7262">
        <w:rPr>
          <w:b/>
          <w:i/>
          <w:szCs w:val="28"/>
          <w:lang w:val="en-US"/>
        </w:rPr>
        <w:t>formular</w:t>
      </w:r>
      <w:proofErr w:type="spellEnd"/>
      <w:r w:rsidRPr="00EE7262">
        <w:rPr>
          <w:b/>
          <w:i/>
          <w:szCs w:val="28"/>
          <w:lang w:val="en-US"/>
        </w:rPr>
        <w:t>.</w:t>
      </w:r>
    </w:p>
    <w:p w:rsidR="00CC7AE9" w:rsidRPr="00EE7262" w:rsidRDefault="00CC7AE9" w:rsidP="00CC7AE9">
      <w:pPr>
        <w:ind w:firstLine="709"/>
        <w:rPr>
          <w:b/>
          <w:szCs w:val="28"/>
          <w:lang w:val="en-US"/>
        </w:rPr>
      </w:pPr>
    </w:p>
    <w:p w:rsidR="00CC7AE9" w:rsidRPr="00EE7262" w:rsidRDefault="00CC7AE9" w:rsidP="00CC7AE9">
      <w:pPr>
        <w:rPr>
          <w:b/>
          <w:szCs w:val="28"/>
          <w:lang w:val="en-US"/>
        </w:rPr>
      </w:pPr>
    </w:p>
    <w:tbl>
      <w:tblPr>
        <w:tblW w:w="0" w:type="auto"/>
        <w:jc w:val="center"/>
        <w:tblLook w:val="04A0"/>
      </w:tblPr>
      <w:tblGrid>
        <w:gridCol w:w="2452"/>
        <w:gridCol w:w="2272"/>
        <w:gridCol w:w="4173"/>
        <w:gridCol w:w="674"/>
      </w:tblGrid>
      <w:tr w:rsidR="00CC7AE9" w:rsidRPr="00EE7262" w:rsidTr="00CC7AE9">
        <w:trPr>
          <w:jc w:val="center"/>
        </w:trPr>
        <w:tc>
          <w:tcPr>
            <w:tcW w:w="2452" w:type="dxa"/>
            <w:vAlign w:val="center"/>
          </w:tcPr>
          <w:p w:rsidR="00CC7AE9" w:rsidRPr="00EE7262" w:rsidRDefault="00CC7AE9" w:rsidP="00CC7AE9">
            <w:pPr>
              <w:tabs>
                <w:tab w:val="left" w:pos="567"/>
              </w:tabs>
              <w:suppressAutoHyphens/>
              <w:jc w:val="center"/>
              <w:rPr>
                <w:rFonts w:eastAsia="Lucida Sans Unicode"/>
                <w:b/>
                <w:bCs/>
                <w:i/>
                <w:kern w:val="2"/>
                <w:szCs w:val="28"/>
                <w:lang w:eastAsia="ar-SA"/>
              </w:rPr>
            </w:pPr>
            <w:r w:rsidRPr="00EE7262">
              <w:rPr>
                <w:b/>
                <w:i/>
                <w:szCs w:val="28"/>
              </w:rPr>
              <w:t>Data completării formularului</w:t>
            </w:r>
          </w:p>
        </w:tc>
        <w:tc>
          <w:tcPr>
            <w:tcW w:w="2272" w:type="dxa"/>
          </w:tcPr>
          <w:p w:rsidR="00CC7AE9" w:rsidRPr="00EE7262" w:rsidRDefault="00CC7AE9" w:rsidP="00CC7AE9">
            <w:pPr>
              <w:suppressAutoHyphens/>
              <w:ind w:firstLine="709"/>
              <w:jc w:val="center"/>
              <w:rPr>
                <w:rFonts w:eastAsia="Lucida Sans Unicode"/>
                <w:b/>
                <w:bCs/>
                <w:i/>
                <w:kern w:val="2"/>
                <w:szCs w:val="28"/>
                <w:lang w:eastAsia="ar-SA"/>
              </w:rPr>
            </w:pPr>
          </w:p>
        </w:tc>
        <w:tc>
          <w:tcPr>
            <w:tcW w:w="4173" w:type="dxa"/>
            <w:vAlign w:val="center"/>
          </w:tcPr>
          <w:p w:rsidR="00CC7AE9" w:rsidRPr="00EE7262" w:rsidRDefault="00CC7AE9" w:rsidP="00CC7AE9">
            <w:pPr>
              <w:pBdr>
                <w:bottom w:val="single" w:sz="12" w:space="1" w:color="auto"/>
              </w:pBdr>
              <w:tabs>
                <w:tab w:val="left" w:pos="1655"/>
              </w:tabs>
              <w:suppressAutoHyphens/>
              <w:ind w:left="1797"/>
              <w:jc w:val="center"/>
              <w:rPr>
                <w:b/>
                <w:i/>
                <w:szCs w:val="28"/>
              </w:rPr>
            </w:pPr>
            <w:r w:rsidRPr="00EE7262">
              <w:rPr>
                <w:b/>
                <w:i/>
                <w:szCs w:val="28"/>
              </w:rPr>
              <w:t xml:space="preserve"> </w:t>
            </w:r>
          </w:p>
          <w:p w:rsidR="00CC7AE9" w:rsidRPr="00EE7262" w:rsidRDefault="00CC7AE9" w:rsidP="00CC7AE9">
            <w:pPr>
              <w:tabs>
                <w:tab w:val="left" w:pos="1170"/>
                <w:tab w:val="left" w:pos="1797"/>
              </w:tabs>
              <w:suppressAutoHyphens/>
              <w:ind w:left="1797" w:hanging="799"/>
              <w:rPr>
                <w:b/>
                <w:i/>
                <w:szCs w:val="28"/>
              </w:rPr>
            </w:pPr>
            <w:r w:rsidRPr="00EE7262">
              <w:rPr>
                <w:b/>
                <w:i/>
                <w:szCs w:val="28"/>
              </w:rPr>
              <w:t xml:space="preserve">            preşedintele          federaţiei   </w:t>
            </w:r>
          </w:p>
          <w:p w:rsidR="00CC7AE9" w:rsidRPr="00EE7262" w:rsidRDefault="00CC7AE9" w:rsidP="00CC7AE9">
            <w:pPr>
              <w:tabs>
                <w:tab w:val="left" w:pos="998"/>
              </w:tabs>
              <w:suppressAutoHyphens/>
              <w:ind w:left="923" w:firstLine="75"/>
              <w:jc w:val="center"/>
              <w:rPr>
                <w:rFonts w:eastAsia="Lucida Sans Unicode"/>
                <w:b/>
                <w:bCs/>
                <w:i/>
                <w:kern w:val="2"/>
                <w:szCs w:val="28"/>
                <w:lang w:eastAsia="ar-SA"/>
              </w:rPr>
            </w:pPr>
            <w:r w:rsidRPr="00EE7262">
              <w:rPr>
                <w:b/>
                <w:i/>
                <w:szCs w:val="28"/>
              </w:rPr>
              <w:t xml:space="preserve">                                                </w:t>
            </w:r>
          </w:p>
        </w:tc>
        <w:tc>
          <w:tcPr>
            <w:tcW w:w="674" w:type="dxa"/>
          </w:tcPr>
          <w:p w:rsidR="00CC7AE9" w:rsidRPr="00EE7262" w:rsidRDefault="00CC7AE9" w:rsidP="00CC7AE9">
            <w:pPr>
              <w:suppressAutoHyphens/>
              <w:ind w:firstLine="709"/>
              <w:jc w:val="center"/>
              <w:rPr>
                <w:rFonts w:eastAsia="Lucida Sans Unicode"/>
                <w:b/>
                <w:bCs/>
                <w:i/>
                <w:kern w:val="2"/>
                <w:szCs w:val="28"/>
                <w:lang w:eastAsia="ar-SA"/>
              </w:rPr>
            </w:pPr>
          </w:p>
        </w:tc>
      </w:tr>
    </w:tbl>
    <w:p w:rsidR="00CC7AE9" w:rsidRDefault="00CC7AE9" w:rsidP="00CC7AE9">
      <w:pPr>
        <w:rPr>
          <w:szCs w:val="28"/>
        </w:rPr>
      </w:pPr>
    </w:p>
    <w:p w:rsidR="00CC7AE9" w:rsidRDefault="00CC7AE9" w:rsidP="00CC7AE9">
      <w:pPr>
        <w:rPr>
          <w:szCs w:val="28"/>
        </w:rPr>
      </w:pPr>
    </w:p>
    <w:p w:rsidR="00CC7AE9" w:rsidRDefault="00CC7AE9" w:rsidP="00CC7AE9">
      <w:pPr>
        <w:rPr>
          <w:szCs w:val="28"/>
        </w:rPr>
      </w:pPr>
    </w:p>
    <w:p w:rsidR="00CC7AE9" w:rsidRDefault="00CC7AE9" w:rsidP="00CC7AE9">
      <w:pPr>
        <w:ind w:left="360"/>
        <w:rPr>
          <w:szCs w:val="28"/>
        </w:rPr>
      </w:pPr>
    </w:p>
    <w:p w:rsidR="00CC7AE9" w:rsidRPr="00470C1A" w:rsidRDefault="00CC7AE9" w:rsidP="00CC7AE9">
      <w:pPr>
        <w:rPr>
          <w:sz w:val="20"/>
        </w:rPr>
      </w:pPr>
    </w:p>
    <w:p w:rsidR="00995506" w:rsidRPr="007333E3" w:rsidRDefault="00995506" w:rsidP="007333E3">
      <w:pPr>
        <w:tabs>
          <w:tab w:val="left" w:pos="3450"/>
        </w:tabs>
      </w:pPr>
    </w:p>
    <w:sectPr w:rsidR="00995506" w:rsidRPr="007333E3" w:rsidSect="000B1E69">
      <w:pgSz w:w="11906" w:h="16838"/>
      <w:pgMar w:top="719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C5FC0"/>
    <w:multiLevelType w:val="hybridMultilevel"/>
    <w:tmpl w:val="3DB602C8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981979"/>
    <w:multiLevelType w:val="hybridMultilevel"/>
    <w:tmpl w:val="8E48FDF6"/>
    <w:lvl w:ilvl="0" w:tplc="87428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lang w:val="pt-BR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9D4686"/>
    <w:multiLevelType w:val="hybridMultilevel"/>
    <w:tmpl w:val="A16E8132"/>
    <w:lvl w:ilvl="0" w:tplc="00A86A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2F9741F"/>
    <w:multiLevelType w:val="hybridMultilevel"/>
    <w:tmpl w:val="2820CC34"/>
    <w:lvl w:ilvl="0" w:tplc="8CE0D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EB97BBA"/>
    <w:multiLevelType w:val="hybridMultilevel"/>
    <w:tmpl w:val="C72686E4"/>
    <w:lvl w:ilvl="0" w:tplc="1D025FC0">
      <w:start w:val="1"/>
      <w:numFmt w:val="decimal"/>
      <w:lvlText w:val="%1."/>
      <w:lvlJc w:val="left"/>
      <w:pPr>
        <w:tabs>
          <w:tab w:val="num" w:pos="1500"/>
        </w:tabs>
        <w:ind w:left="150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F8026D5"/>
    <w:multiLevelType w:val="hybridMultilevel"/>
    <w:tmpl w:val="D4D488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55F10BC"/>
    <w:multiLevelType w:val="hybridMultilevel"/>
    <w:tmpl w:val="833AF0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1E2A29"/>
    <w:rsid w:val="0003622C"/>
    <w:rsid w:val="000860A0"/>
    <w:rsid w:val="000B1E69"/>
    <w:rsid w:val="000E3F52"/>
    <w:rsid w:val="001315FD"/>
    <w:rsid w:val="00146966"/>
    <w:rsid w:val="00174354"/>
    <w:rsid w:val="00186388"/>
    <w:rsid w:val="00191CB4"/>
    <w:rsid w:val="001A7F8A"/>
    <w:rsid w:val="001B6FDF"/>
    <w:rsid w:val="001D27A4"/>
    <w:rsid w:val="001D38AB"/>
    <w:rsid w:val="001E2A29"/>
    <w:rsid w:val="00224111"/>
    <w:rsid w:val="002265CB"/>
    <w:rsid w:val="00226F3F"/>
    <w:rsid w:val="00234294"/>
    <w:rsid w:val="00267CAB"/>
    <w:rsid w:val="00292EA8"/>
    <w:rsid w:val="002B2932"/>
    <w:rsid w:val="002E6347"/>
    <w:rsid w:val="00313C30"/>
    <w:rsid w:val="00334E88"/>
    <w:rsid w:val="0035409F"/>
    <w:rsid w:val="00387976"/>
    <w:rsid w:val="003A24DD"/>
    <w:rsid w:val="003A2D91"/>
    <w:rsid w:val="003C733A"/>
    <w:rsid w:val="003D14C8"/>
    <w:rsid w:val="003D2CEB"/>
    <w:rsid w:val="003E1C1B"/>
    <w:rsid w:val="0040723D"/>
    <w:rsid w:val="00407611"/>
    <w:rsid w:val="00434CB4"/>
    <w:rsid w:val="00437C6E"/>
    <w:rsid w:val="004564C2"/>
    <w:rsid w:val="00470C1A"/>
    <w:rsid w:val="00485038"/>
    <w:rsid w:val="00493900"/>
    <w:rsid w:val="00496C95"/>
    <w:rsid w:val="004C181E"/>
    <w:rsid w:val="004D5617"/>
    <w:rsid w:val="004E5125"/>
    <w:rsid w:val="004F0E07"/>
    <w:rsid w:val="005047B5"/>
    <w:rsid w:val="00540474"/>
    <w:rsid w:val="0057354D"/>
    <w:rsid w:val="005C591A"/>
    <w:rsid w:val="005C785F"/>
    <w:rsid w:val="005E5E72"/>
    <w:rsid w:val="00616DDC"/>
    <w:rsid w:val="00635158"/>
    <w:rsid w:val="00674EA9"/>
    <w:rsid w:val="006B112C"/>
    <w:rsid w:val="006C400C"/>
    <w:rsid w:val="006F61EE"/>
    <w:rsid w:val="00711173"/>
    <w:rsid w:val="007262F3"/>
    <w:rsid w:val="007333E3"/>
    <w:rsid w:val="007959CF"/>
    <w:rsid w:val="007A5D61"/>
    <w:rsid w:val="007D752E"/>
    <w:rsid w:val="007E1465"/>
    <w:rsid w:val="007F2527"/>
    <w:rsid w:val="007F5A7E"/>
    <w:rsid w:val="00805100"/>
    <w:rsid w:val="0082077C"/>
    <w:rsid w:val="008256AE"/>
    <w:rsid w:val="00843707"/>
    <w:rsid w:val="008855B2"/>
    <w:rsid w:val="008A1ADB"/>
    <w:rsid w:val="008D07F9"/>
    <w:rsid w:val="009407D1"/>
    <w:rsid w:val="0096305E"/>
    <w:rsid w:val="0097606E"/>
    <w:rsid w:val="00995506"/>
    <w:rsid w:val="009C33F5"/>
    <w:rsid w:val="009D4F36"/>
    <w:rsid w:val="009F44D7"/>
    <w:rsid w:val="00A00655"/>
    <w:rsid w:val="00A1266C"/>
    <w:rsid w:val="00A16984"/>
    <w:rsid w:val="00A71D5E"/>
    <w:rsid w:val="00AC193C"/>
    <w:rsid w:val="00AC6DE3"/>
    <w:rsid w:val="00AE02DB"/>
    <w:rsid w:val="00B3482B"/>
    <w:rsid w:val="00B426D0"/>
    <w:rsid w:val="00B53DED"/>
    <w:rsid w:val="00B67AFC"/>
    <w:rsid w:val="00B70999"/>
    <w:rsid w:val="00B840DC"/>
    <w:rsid w:val="00BA48C4"/>
    <w:rsid w:val="00C047A2"/>
    <w:rsid w:val="00C75A56"/>
    <w:rsid w:val="00C7692B"/>
    <w:rsid w:val="00C93729"/>
    <w:rsid w:val="00CA438B"/>
    <w:rsid w:val="00CA74BE"/>
    <w:rsid w:val="00CC25D8"/>
    <w:rsid w:val="00CC7AE9"/>
    <w:rsid w:val="00CE0F32"/>
    <w:rsid w:val="00CF54E3"/>
    <w:rsid w:val="00D208F0"/>
    <w:rsid w:val="00D232FE"/>
    <w:rsid w:val="00D2499D"/>
    <w:rsid w:val="00D268F1"/>
    <w:rsid w:val="00D47BF9"/>
    <w:rsid w:val="00D54929"/>
    <w:rsid w:val="00D6693F"/>
    <w:rsid w:val="00D777B8"/>
    <w:rsid w:val="00D96304"/>
    <w:rsid w:val="00DA411A"/>
    <w:rsid w:val="00DC3207"/>
    <w:rsid w:val="00DC3503"/>
    <w:rsid w:val="00DD638D"/>
    <w:rsid w:val="00E01F5A"/>
    <w:rsid w:val="00E77430"/>
    <w:rsid w:val="00E830A8"/>
    <w:rsid w:val="00E91C50"/>
    <w:rsid w:val="00EA0E1B"/>
    <w:rsid w:val="00EB422C"/>
    <w:rsid w:val="00EE390B"/>
    <w:rsid w:val="00EE3F0E"/>
    <w:rsid w:val="00EE7262"/>
    <w:rsid w:val="00F3096D"/>
    <w:rsid w:val="00F46350"/>
    <w:rsid w:val="00F8075D"/>
    <w:rsid w:val="00F86A07"/>
    <w:rsid w:val="00F94DAC"/>
    <w:rsid w:val="00FD2891"/>
    <w:rsid w:val="00FD62B7"/>
    <w:rsid w:val="00FE3E51"/>
    <w:rsid w:val="00FF61D6"/>
    <w:rsid w:val="00FF6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17"/>
    <w:pPr>
      <w:jc w:val="both"/>
    </w:pPr>
    <w:rPr>
      <w:sz w:val="28"/>
      <w:lang w:val="ro-RO"/>
    </w:rPr>
  </w:style>
  <w:style w:type="paragraph" w:styleId="1">
    <w:name w:val="heading 1"/>
    <w:basedOn w:val="a"/>
    <w:next w:val="a"/>
    <w:qFormat/>
    <w:rsid w:val="004D5617"/>
    <w:pPr>
      <w:keepNext/>
      <w:jc w:val="center"/>
      <w:outlineLvl w:val="0"/>
    </w:pPr>
    <w:rPr>
      <w:b/>
      <w:sz w:val="16"/>
    </w:rPr>
  </w:style>
  <w:style w:type="paragraph" w:styleId="2">
    <w:name w:val="heading 2"/>
    <w:basedOn w:val="a"/>
    <w:next w:val="a"/>
    <w:qFormat/>
    <w:rsid w:val="004D5617"/>
    <w:pPr>
      <w:keepNext/>
      <w:outlineLvl w:val="1"/>
    </w:pPr>
    <w:rPr>
      <w:b/>
      <w:sz w:val="16"/>
    </w:rPr>
  </w:style>
  <w:style w:type="paragraph" w:styleId="3">
    <w:name w:val="heading 3"/>
    <w:basedOn w:val="a"/>
    <w:next w:val="a"/>
    <w:qFormat/>
    <w:rsid w:val="004D561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4D561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aliases w:val=" Знак Char Знак Знак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Стиль"/>
    <w:rsid w:val="004D5617"/>
  </w:style>
  <w:style w:type="paragraph" w:customStyle="1" w:styleId="Char">
    <w:name w:val=" Знак Char Знак Знак"/>
    <w:basedOn w:val="a"/>
    <w:next w:val="a"/>
    <w:rsid w:val="004D5617"/>
    <w:pPr>
      <w:spacing w:after="160" w:line="240" w:lineRule="exact"/>
      <w:jc w:val="left"/>
    </w:pPr>
    <w:rPr>
      <w:rFonts w:ascii="Tahoma" w:hAnsi="Tahoma"/>
      <w:sz w:val="24"/>
      <w:lang w:val="en-US" w:eastAsia="en-US"/>
    </w:rPr>
  </w:style>
  <w:style w:type="character" w:styleId="a4">
    <w:name w:val="Strong"/>
    <w:basedOn w:val="a0"/>
    <w:qFormat/>
    <w:rsid w:val="00540474"/>
    <w:rPr>
      <w:b/>
      <w:bCs/>
    </w:rPr>
  </w:style>
  <w:style w:type="character" w:customStyle="1" w:styleId="docheader">
    <w:name w:val="doc_header"/>
    <w:basedOn w:val="a0"/>
    <w:rsid w:val="00540474"/>
  </w:style>
  <w:style w:type="character" w:customStyle="1" w:styleId="10">
    <w:name w:val="Основной шрифт абзаца1"/>
    <w:rsid w:val="00540474"/>
  </w:style>
  <w:style w:type="paragraph" w:customStyle="1" w:styleId="21">
    <w:name w:val="Основной текст с отступом 21"/>
    <w:basedOn w:val="a"/>
    <w:rsid w:val="00540474"/>
    <w:pPr>
      <w:suppressAutoHyphens/>
      <w:ind w:right="49" w:firstLine="851"/>
    </w:pPr>
    <w:rPr>
      <w:lang w:eastAsia="ar-SA"/>
    </w:rPr>
  </w:style>
  <w:style w:type="paragraph" w:customStyle="1" w:styleId="a5">
    <w:name w:val=" Знак Знак"/>
    <w:basedOn w:val="a"/>
    <w:next w:val="a"/>
    <w:rsid w:val="008D07F9"/>
    <w:pPr>
      <w:spacing w:after="160" w:line="240" w:lineRule="exact"/>
      <w:jc w:val="left"/>
    </w:pPr>
    <w:rPr>
      <w:rFonts w:ascii="Tahoma" w:hAnsi="Tahoma" w:cs="Tahoma"/>
      <w:sz w:val="24"/>
      <w:szCs w:val="24"/>
      <w:lang w:val="en-US" w:eastAsia="en-US"/>
    </w:rPr>
  </w:style>
  <w:style w:type="character" w:styleId="a6">
    <w:name w:val="Hyperlink"/>
    <w:basedOn w:val="a0"/>
    <w:rsid w:val="008D07F9"/>
    <w:rPr>
      <w:color w:val="0000FF"/>
      <w:u w:val="single"/>
    </w:rPr>
  </w:style>
  <w:style w:type="paragraph" w:customStyle="1" w:styleId="a7">
    <w:name w:val=" Знак"/>
    <w:basedOn w:val="a"/>
    <w:next w:val="a"/>
    <w:rsid w:val="001D38AB"/>
    <w:pPr>
      <w:spacing w:after="160" w:line="240" w:lineRule="exact"/>
      <w:jc w:val="left"/>
    </w:pPr>
    <w:rPr>
      <w:rFonts w:ascii="Tahoma" w:hAnsi="Tahoma"/>
      <w:sz w:val="24"/>
      <w:lang w:val="en-US" w:eastAsia="en-US"/>
    </w:rPr>
  </w:style>
  <w:style w:type="paragraph" w:customStyle="1" w:styleId="31">
    <w:name w:val="Основной текст с отступом 31"/>
    <w:basedOn w:val="a"/>
    <w:rsid w:val="009F44D7"/>
    <w:pPr>
      <w:suppressAutoHyphens/>
      <w:ind w:right="554" w:firstLine="851"/>
    </w:pPr>
    <w:rPr>
      <w:lang w:eastAsia="ar-SA"/>
    </w:rPr>
  </w:style>
  <w:style w:type="paragraph" w:styleId="a8">
    <w:name w:val="Body Text"/>
    <w:basedOn w:val="a"/>
    <w:link w:val="a9"/>
    <w:rsid w:val="007A5D61"/>
    <w:pPr>
      <w:suppressAutoHyphens/>
      <w:jc w:val="left"/>
    </w:pPr>
    <w:rPr>
      <w:sz w:val="32"/>
      <w:lang w:val="en-GB" w:eastAsia="ar-SA"/>
    </w:rPr>
  </w:style>
  <w:style w:type="character" w:customStyle="1" w:styleId="a9">
    <w:name w:val="Основной текст Знак"/>
    <w:basedOn w:val="a0"/>
    <w:link w:val="a8"/>
    <w:rsid w:val="007A5D61"/>
    <w:rPr>
      <w:sz w:val="32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16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4C47E-7EE8-401A-A660-02FEBD7E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236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MINISTERUL                  МИНИСТЕРСТВО</vt:lpstr>
      <vt:lpstr>MINISTERUL                  МИНИСТЕРСТВО</vt:lpstr>
    </vt:vector>
  </TitlesOfParts>
  <Company>Agentia sportului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                 МИНИСТЕРСТВО</dc:title>
  <dc:creator>Sport</dc:creator>
  <cp:lastModifiedBy>Personal</cp:lastModifiedBy>
  <cp:revision>2</cp:revision>
  <cp:lastPrinted>2015-09-07T11:34:00Z</cp:lastPrinted>
  <dcterms:created xsi:type="dcterms:W3CDTF">2016-09-09T13:14:00Z</dcterms:created>
  <dcterms:modified xsi:type="dcterms:W3CDTF">2016-09-09T13:14:00Z</dcterms:modified>
</cp:coreProperties>
</file>