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CC" w:rsidRPr="003C122D" w:rsidRDefault="000B1ACC">
      <w:pPr>
        <w:rPr>
          <w:rFonts w:ascii="Times New Roman" w:hAnsi="Times New Roman" w:cs="Times New Roman"/>
          <w:sz w:val="28"/>
          <w:szCs w:val="28"/>
        </w:rPr>
      </w:pPr>
    </w:p>
    <w:p w:rsidR="00D96E69" w:rsidRPr="003C122D" w:rsidRDefault="000B1ACC" w:rsidP="000B1ACC">
      <w:pPr>
        <w:tabs>
          <w:tab w:val="left" w:pos="277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3C122D">
        <w:rPr>
          <w:rFonts w:ascii="Times New Roman" w:hAnsi="Times New Roman" w:cs="Times New Roman"/>
          <w:sz w:val="28"/>
          <w:szCs w:val="28"/>
        </w:rPr>
        <w:tab/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       Bibliografie </w:t>
      </w:r>
      <w:r w:rsidR="00D96E69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B1ACC" w:rsidRPr="003C122D" w:rsidRDefault="00D96E69" w:rsidP="00D96E69">
      <w:pPr>
        <w:tabs>
          <w:tab w:val="left" w:pos="2775"/>
        </w:tabs>
        <w:ind w:left="-567"/>
        <w:rPr>
          <w:rFonts w:ascii="Times New Roman" w:hAnsi="Times New Roman" w:cs="Times New Roman"/>
          <w:sz w:val="28"/>
          <w:szCs w:val="28"/>
          <w:lang w:val="ro-RO"/>
        </w:rPr>
      </w:pPr>
      <w:r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804B65">
        <w:rPr>
          <w:rFonts w:ascii="Times New Roman" w:hAnsi="Times New Roman" w:cs="Times New Roman"/>
          <w:sz w:val="28"/>
          <w:szCs w:val="28"/>
          <w:lang w:val="ro-RO"/>
        </w:rPr>
        <w:t xml:space="preserve">pentru ocuparea funcției </w:t>
      </w:r>
      <w:r w:rsidR="000B1ACC" w:rsidRPr="003C122D">
        <w:rPr>
          <w:rFonts w:ascii="Times New Roman" w:hAnsi="Times New Roman" w:cs="Times New Roman"/>
          <w:sz w:val="28"/>
          <w:szCs w:val="28"/>
          <w:lang w:val="ro-RO"/>
        </w:rPr>
        <w:t>de consultant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(buget)</w:t>
      </w:r>
      <w:r w:rsidR="00804B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1ACC" w:rsidRPr="003C122D">
        <w:rPr>
          <w:rFonts w:ascii="Times New Roman" w:hAnsi="Times New Roman" w:cs="Times New Roman"/>
          <w:sz w:val="28"/>
          <w:szCs w:val="28"/>
          <w:lang w:val="ro-RO"/>
        </w:rPr>
        <w:t>din cadrul Direcției financiare</w:t>
      </w:r>
    </w:p>
    <w:p w:rsidR="000B1ACC" w:rsidRPr="003C122D" w:rsidRDefault="000B1ACC" w:rsidP="000B1AC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35F47" w:rsidRPr="003C122D" w:rsidRDefault="000B1ACC" w:rsidP="000B1AC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C122D">
        <w:rPr>
          <w:rFonts w:ascii="Times New Roman" w:hAnsi="Times New Roman" w:cs="Times New Roman"/>
          <w:sz w:val="28"/>
          <w:szCs w:val="28"/>
          <w:lang w:val="ro-RO"/>
        </w:rPr>
        <w:t>1.Legea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fina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>țelor</w:t>
      </w:r>
      <w:r w:rsidR="00804B65">
        <w:rPr>
          <w:rFonts w:ascii="Times New Roman" w:hAnsi="Times New Roman" w:cs="Times New Roman"/>
          <w:sz w:val="28"/>
          <w:szCs w:val="28"/>
          <w:lang w:val="ro-RO"/>
        </w:rPr>
        <w:t xml:space="preserve"> publice și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>res</w:t>
      </w:r>
      <w:r w:rsidR="00804B65">
        <w:rPr>
          <w:rFonts w:ascii="Times New Roman" w:hAnsi="Times New Roman" w:cs="Times New Roman"/>
          <w:sz w:val="28"/>
          <w:szCs w:val="28"/>
          <w:lang w:val="ro-RO"/>
        </w:rPr>
        <w:t>ponsabilitățile bugetar-fiscale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>r. 181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 din              25.07. 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>2014;</w:t>
      </w:r>
    </w:p>
    <w:p w:rsidR="00935F47" w:rsidRPr="003C122D" w:rsidRDefault="00804B65" w:rsidP="00935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2.Legea nr. 158 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04.07.2008 „Cu privire la funcția publică 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>și statutul funcționarului  public”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35F47" w:rsidRPr="003C122D" w:rsidRDefault="00935F47" w:rsidP="00935F47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3C122D">
        <w:rPr>
          <w:rFonts w:ascii="Times New Roman" w:hAnsi="Times New Roman" w:cs="Times New Roman"/>
          <w:sz w:val="28"/>
          <w:szCs w:val="28"/>
        </w:rPr>
        <w:t>3.Hotărîr</w:t>
      </w:r>
      <w:r w:rsidR="00804B65">
        <w:rPr>
          <w:rFonts w:ascii="Times New Roman" w:hAnsi="Times New Roman" w:cs="Times New Roman"/>
          <w:sz w:val="28"/>
          <w:szCs w:val="28"/>
        </w:rPr>
        <w:t>ea</w:t>
      </w:r>
      <w:proofErr w:type="gram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nr.766 din</w:t>
      </w:r>
      <w:r w:rsidRPr="003C122D">
        <w:rPr>
          <w:rFonts w:ascii="Times New Roman" w:hAnsi="Times New Roman" w:cs="Times New Roman"/>
          <w:sz w:val="28"/>
          <w:szCs w:val="28"/>
        </w:rPr>
        <w:t xml:space="preserve"> 26.11.2009</w:t>
      </w:r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r w:rsidRPr="003C122D">
        <w:rPr>
          <w:rFonts w:ascii="Times New Roman" w:hAnsi="Times New Roman" w:cs="Times New Roman"/>
          <w:sz w:val="28"/>
          <w:szCs w:val="28"/>
        </w:rPr>
        <w:t xml:space="preserve">“Cu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la</w:t>
      </w:r>
      <w:r w:rsidR="0029067F"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Regulamentul</w:t>
      </w:r>
      <w:r w:rsidR="00804B65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Tinerertul</w:t>
      </w:r>
      <w:r w:rsidR="00804B65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Sportului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structurii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efectivului-limită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central al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>”</w:t>
      </w:r>
      <w:r w:rsidR="0029067F" w:rsidRPr="003C122D">
        <w:rPr>
          <w:rFonts w:ascii="Times New Roman" w:hAnsi="Times New Roman" w:cs="Times New Roman"/>
          <w:sz w:val="28"/>
          <w:szCs w:val="28"/>
        </w:rPr>
        <w:t>;</w:t>
      </w:r>
    </w:p>
    <w:p w:rsidR="000B1ACC" w:rsidRPr="003C122D" w:rsidRDefault="00935F47" w:rsidP="00935F47">
      <w:pPr>
        <w:rPr>
          <w:rFonts w:ascii="Times New Roman" w:hAnsi="Times New Roman" w:cs="Times New Roman"/>
          <w:sz w:val="28"/>
          <w:szCs w:val="28"/>
        </w:rPr>
      </w:pPr>
      <w:r w:rsidRPr="003C122D">
        <w:rPr>
          <w:rFonts w:ascii="Times New Roman" w:hAnsi="Times New Roman" w:cs="Times New Roman"/>
          <w:sz w:val="28"/>
          <w:szCs w:val="28"/>
          <w:lang w:val="ro-RO"/>
        </w:rPr>
        <w:t>4.Legea nr. 330 din25.03.1999  „ Cu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>privire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cultura </w:t>
      </w:r>
      <w:r w:rsidR="00804B65">
        <w:rPr>
          <w:rFonts w:ascii="Times New Roman" w:hAnsi="Times New Roman" w:cs="Times New Roman"/>
          <w:sz w:val="28"/>
          <w:szCs w:val="28"/>
          <w:lang w:val="ro-RO"/>
        </w:rPr>
        <w:t>fizică și</w:t>
      </w:r>
      <w:r w:rsidR="0029067F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>sport</w:t>
      </w:r>
      <w:r w:rsidR="0029067F" w:rsidRPr="003C122D">
        <w:rPr>
          <w:rFonts w:ascii="Times New Roman" w:hAnsi="Times New Roman" w:cs="Times New Roman"/>
          <w:sz w:val="28"/>
          <w:szCs w:val="28"/>
        </w:rPr>
        <w:t>;</w:t>
      </w:r>
    </w:p>
    <w:p w:rsidR="00935F47" w:rsidRPr="003C122D" w:rsidRDefault="00935F47" w:rsidP="00935F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122D">
        <w:rPr>
          <w:rFonts w:ascii="Times New Roman" w:hAnsi="Times New Roman" w:cs="Times New Roman"/>
          <w:sz w:val="28"/>
          <w:szCs w:val="28"/>
        </w:rPr>
        <w:t>5.Legea</w:t>
      </w:r>
      <w:proofErr w:type="gramEnd"/>
      <w:r w:rsidRPr="003C122D">
        <w:rPr>
          <w:rFonts w:ascii="Times New Roman" w:hAnsi="Times New Roman" w:cs="Times New Roman"/>
          <w:sz w:val="28"/>
          <w:szCs w:val="28"/>
        </w:rPr>
        <w:t xml:space="preserve"> nr.279 din</w:t>
      </w:r>
      <w:r w:rsidR="00804B65">
        <w:rPr>
          <w:rFonts w:ascii="Times New Roman" w:hAnsi="Times New Roman" w:cs="Times New Roman"/>
          <w:sz w:val="28"/>
          <w:szCs w:val="28"/>
        </w:rPr>
        <w:t xml:space="preserve"> 11.02.1999   “Cu 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>”</w:t>
      </w:r>
      <w:r w:rsidR="0029067F" w:rsidRPr="003C122D">
        <w:rPr>
          <w:rFonts w:ascii="Times New Roman" w:hAnsi="Times New Roman" w:cs="Times New Roman"/>
          <w:sz w:val="28"/>
          <w:szCs w:val="28"/>
        </w:rPr>
        <w:t>;</w:t>
      </w:r>
    </w:p>
    <w:p w:rsidR="0029067F" w:rsidRPr="003C122D" w:rsidRDefault="0029067F" w:rsidP="00935F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122D">
        <w:rPr>
          <w:rFonts w:ascii="Times New Roman" w:hAnsi="Times New Roman" w:cs="Times New Roman"/>
          <w:sz w:val="28"/>
          <w:szCs w:val="28"/>
        </w:rPr>
        <w:t>6.Legea</w:t>
      </w:r>
      <w:proofErr w:type="gramEnd"/>
      <w:r w:rsidRPr="003C122D">
        <w:rPr>
          <w:rFonts w:ascii="Times New Roman" w:hAnsi="Times New Roman" w:cs="Times New Roman"/>
          <w:sz w:val="28"/>
          <w:szCs w:val="28"/>
        </w:rPr>
        <w:t xml:space="preserve"> nr. 837 din </w:t>
      </w:r>
      <w:r w:rsidR="00804B65">
        <w:rPr>
          <w:rFonts w:ascii="Times New Roman" w:hAnsi="Times New Roman" w:cs="Times New Roman"/>
          <w:sz w:val="28"/>
          <w:szCs w:val="28"/>
        </w:rPr>
        <w:t xml:space="preserve">17.05.1996 “Cu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obștești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>”;</w:t>
      </w:r>
    </w:p>
    <w:p w:rsidR="0029067F" w:rsidRPr="003C122D" w:rsidRDefault="0029067F" w:rsidP="00935F47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3C122D">
        <w:rPr>
          <w:rFonts w:ascii="Times New Roman" w:hAnsi="Times New Roman" w:cs="Times New Roman"/>
          <w:sz w:val="28"/>
          <w:szCs w:val="28"/>
        </w:rPr>
        <w:t>7.Legea</w:t>
      </w:r>
      <w:proofErr w:type="gramEnd"/>
      <w:r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22D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3C122D">
        <w:rPr>
          <w:rFonts w:ascii="Times New Roman" w:hAnsi="Times New Roman" w:cs="Times New Roman"/>
          <w:sz w:val="28"/>
          <w:szCs w:val="28"/>
        </w:rPr>
        <w:t xml:space="preserve"> 2</w:t>
      </w:r>
      <w:r w:rsidR="00D96E69" w:rsidRPr="003C122D">
        <w:rPr>
          <w:rFonts w:ascii="Times New Roman" w:hAnsi="Times New Roman" w:cs="Times New Roman"/>
          <w:sz w:val="28"/>
          <w:szCs w:val="28"/>
        </w:rPr>
        <w:t>2</w:t>
      </w:r>
      <w:r w:rsidRPr="003C122D">
        <w:rPr>
          <w:rFonts w:ascii="Times New Roman" w:hAnsi="Times New Roman" w:cs="Times New Roman"/>
          <w:sz w:val="28"/>
          <w:szCs w:val="28"/>
        </w:rPr>
        <w:t>9 din</w:t>
      </w:r>
      <w:r w:rsidR="00804B65">
        <w:rPr>
          <w:rFonts w:ascii="Times New Roman" w:hAnsi="Times New Roman" w:cs="Times New Roman"/>
          <w:sz w:val="28"/>
          <w:szCs w:val="28"/>
        </w:rPr>
        <w:t xml:space="preserve"> 23.09.2010 </w:t>
      </w:r>
      <w:bookmarkStart w:id="0" w:name="_GoBack"/>
      <w:bookmarkEnd w:id="0"/>
      <w:r w:rsidR="00804B6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public </w:t>
      </w:r>
      <w:r w:rsidR="00D96E69" w:rsidRPr="003C122D">
        <w:rPr>
          <w:rFonts w:ascii="Times New Roman" w:hAnsi="Times New Roman" w:cs="Times New Roman"/>
          <w:sz w:val="28"/>
          <w:szCs w:val="28"/>
        </w:rPr>
        <w:t>intern”;</w:t>
      </w:r>
    </w:p>
    <w:p w:rsidR="00935F47" w:rsidRPr="003C122D" w:rsidRDefault="0029067F" w:rsidP="00935F47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3C122D">
        <w:rPr>
          <w:rFonts w:ascii="Times New Roman" w:hAnsi="Times New Roman" w:cs="Times New Roman"/>
          <w:sz w:val="28"/>
          <w:szCs w:val="28"/>
        </w:rPr>
        <w:t>8</w:t>
      </w:r>
      <w:r w:rsidR="00804B65">
        <w:rPr>
          <w:rFonts w:ascii="Times New Roman" w:hAnsi="Times New Roman" w:cs="Times New Roman"/>
          <w:sz w:val="28"/>
          <w:szCs w:val="28"/>
        </w:rPr>
        <w:t>.Hotărîrea</w:t>
      </w:r>
      <w:proofErr w:type="gramEnd"/>
      <w:r w:rsidR="00935F47"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47" w:rsidRPr="003C122D">
        <w:rPr>
          <w:rFonts w:ascii="Times New Roman" w:hAnsi="Times New Roman" w:cs="Times New Roman"/>
          <w:sz w:val="28"/>
          <w:szCs w:val="28"/>
        </w:rPr>
        <w:t>Guve</w:t>
      </w:r>
      <w:r w:rsidR="00804B65">
        <w:rPr>
          <w:rFonts w:ascii="Times New Roman" w:hAnsi="Times New Roman" w:cs="Times New Roman"/>
          <w:sz w:val="28"/>
          <w:szCs w:val="28"/>
        </w:rPr>
        <w:t>rnului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. 463 din 28.04. 2000 “Cu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804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B65">
        <w:rPr>
          <w:rFonts w:ascii="Times New Roman" w:hAnsi="Times New Roman" w:cs="Times New Roman"/>
          <w:sz w:val="28"/>
          <w:szCs w:val="28"/>
        </w:rPr>
        <w:t>Regulmentului</w:t>
      </w:r>
      <w:proofErr w:type="spellEnd"/>
      <w:r w:rsidR="00935F47" w:rsidRPr="003C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47" w:rsidRPr="003C122D">
        <w:rPr>
          <w:rFonts w:ascii="Times New Roman" w:hAnsi="Times New Roman" w:cs="Times New Roman"/>
          <w:sz w:val="28"/>
          <w:szCs w:val="28"/>
        </w:rPr>
        <w:t>școlilor</w:t>
      </w:r>
      <w:proofErr w:type="spellEnd"/>
      <w:r w:rsidR="00935F47" w:rsidRPr="003C122D">
        <w:rPr>
          <w:rFonts w:ascii="Times New Roman" w:hAnsi="Times New Roman" w:cs="Times New Roman"/>
          <w:sz w:val="28"/>
          <w:szCs w:val="28"/>
        </w:rPr>
        <w:t xml:space="preserve"> sportive”</w:t>
      </w:r>
      <w:r w:rsidRPr="003C122D">
        <w:rPr>
          <w:rFonts w:ascii="Times New Roman" w:hAnsi="Times New Roman" w:cs="Times New Roman"/>
          <w:sz w:val="28"/>
          <w:szCs w:val="28"/>
        </w:rPr>
        <w:t>;</w:t>
      </w:r>
    </w:p>
    <w:p w:rsidR="00D96E69" w:rsidRPr="003C122D" w:rsidRDefault="0029067F" w:rsidP="00935F47">
      <w:pPr>
        <w:rPr>
          <w:rFonts w:ascii="Times New Roman" w:hAnsi="Times New Roman" w:cs="Times New Roman"/>
          <w:sz w:val="28"/>
          <w:szCs w:val="28"/>
        </w:rPr>
      </w:pPr>
      <w:r w:rsidRPr="003C122D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804B65">
        <w:rPr>
          <w:rFonts w:ascii="Times New Roman" w:hAnsi="Times New Roman" w:cs="Times New Roman"/>
          <w:sz w:val="28"/>
          <w:szCs w:val="28"/>
          <w:lang w:val="ro-RO"/>
        </w:rPr>
        <w:t>.Ordinul Ministerului</w:t>
      </w:r>
      <w:r w:rsidR="00935F47"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Finanțelor</w:t>
      </w:r>
      <w:r w:rsidRPr="003C122D">
        <w:rPr>
          <w:rFonts w:ascii="Times New Roman" w:hAnsi="Times New Roman" w:cs="Times New Roman"/>
          <w:sz w:val="28"/>
          <w:szCs w:val="28"/>
          <w:lang w:val="ro-RO"/>
        </w:rPr>
        <w:t xml:space="preserve"> nr.208 din 24.12.2015 „ Cu privire la clasificația bugetară”</w:t>
      </w:r>
      <w:r w:rsidR="00D96E69" w:rsidRPr="003C122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96E69" w:rsidRDefault="00D96E69" w:rsidP="00D96E69">
      <w:pPr>
        <w:rPr>
          <w:sz w:val="28"/>
          <w:szCs w:val="28"/>
        </w:rPr>
      </w:pPr>
    </w:p>
    <w:p w:rsidR="00935F47" w:rsidRPr="00D96E69" w:rsidRDefault="00935F47" w:rsidP="00D96E69">
      <w:pPr>
        <w:rPr>
          <w:sz w:val="28"/>
          <w:szCs w:val="28"/>
          <w:lang w:val="ro-RO"/>
        </w:rPr>
      </w:pPr>
    </w:p>
    <w:sectPr w:rsidR="00935F47" w:rsidRPr="00D96E69" w:rsidSect="00B1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CC"/>
    <w:rsid w:val="000B1ACC"/>
    <w:rsid w:val="0029067F"/>
    <w:rsid w:val="003C122D"/>
    <w:rsid w:val="00804B65"/>
    <w:rsid w:val="00935F47"/>
    <w:rsid w:val="00AA0711"/>
    <w:rsid w:val="00B17033"/>
    <w:rsid w:val="00D355B9"/>
    <w:rsid w:val="00D96E69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</dc:creator>
  <cp:lastModifiedBy>operator</cp:lastModifiedBy>
  <cp:revision>3</cp:revision>
  <cp:lastPrinted>2016-03-15T09:33:00Z</cp:lastPrinted>
  <dcterms:created xsi:type="dcterms:W3CDTF">2016-03-15T09:33:00Z</dcterms:created>
  <dcterms:modified xsi:type="dcterms:W3CDTF">2016-03-15T09:36:00Z</dcterms:modified>
</cp:coreProperties>
</file>