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DC" w:rsidRDefault="009745DC" w:rsidP="009745DC">
      <w:pPr>
        <w:jc w:val="center"/>
        <w:rPr>
          <w:lang w:val="en-US"/>
        </w:rPr>
      </w:pPr>
      <w:proofErr w:type="spellStart"/>
      <w:r>
        <w:rPr>
          <w:lang w:val="en-US"/>
        </w:rPr>
        <w:t>Activităţile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tineret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desfăşurate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2015</w:t>
      </w:r>
    </w:p>
    <w:p w:rsidR="009745DC" w:rsidRPr="009745DC" w:rsidRDefault="009745DC" w:rsidP="009745DC">
      <w:pPr>
        <w:rPr>
          <w:sz w:val="24"/>
          <w:szCs w:val="24"/>
          <w:lang w:val="en-US"/>
        </w:rPr>
      </w:pPr>
    </w:p>
    <w:tbl>
      <w:tblPr>
        <w:tblStyle w:val="a3"/>
        <w:tblW w:w="10383" w:type="dxa"/>
        <w:tblLayout w:type="fixed"/>
        <w:tblLook w:val="04A0" w:firstRow="1" w:lastRow="0" w:firstColumn="1" w:lastColumn="0" w:noHBand="0" w:noVBand="1"/>
      </w:tblPr>
      <w:tblGrid>
        <w:gridCol w:w="516"/>
        <w:gridCol w:w="1656"/>
        <w:gridCol w:w="2287"/>
        <w:gridCol w:w="1366"/>
        <w:gridCol w:w="1229"/>
        <w:gridCol w:w="1758"/>
        <w:gridCol w:w="1571"/>
      </w:tblGrid>
      <w:tr w:rsidR="00511E86" w:rsidTr="00654E26">
        <w:tc>
          <w:tcPr>
            <w:tcW w:w="516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656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acţiunii</w:t>
            </w:r>
            <w:proofErr w:type="spellEnd"/>
          </w:p>
        </w:tc>
        <w:tc>
          <w:tcPr>
            <w:tcW w:w="2287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Conţinutul</w:t>
            </w:r>
            <w:proofErr w:type="spellEnd"/>
          </w:p>
        </w:tc>
        <w:tc>
          <w:tcPr>
            <w:tcW w:w="1366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Perioada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desfăşurare</w:t>
            </w:r>
            <w:proofErr w:type="spellEnd"/>
          </w:p>
        </w:tc>
        <w:tc>
          <w:tcPr>
            <w:tcW w:w="1229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Locaţia</w:t>
            </w:r>
            <w:proofErr w:type="spellEnd"/>
          </w:p>
        </w:tc>
        <w:tc>
          <w:tcPr>
            <w:tcW w:w="1758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Impactul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acţiunii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nr. de </w:t>
            </w:r>
            <w:proofErr w:type="spellStart"/>
            <w:r>
              <w:rPr>
                <w:sz w:val="24"/>
                <w:szCs w:val="24"/>
                <w:lang w:val="en-US"/>
              </w:rPr>
              <w:t>participanţi</w:t>
            </w:r>
            <w:proofErr w:type="spellEnd"/>
          </w:p>
        </w:tc>
        <w:tc>
          <w:tcPr>
            <w:tcW w:w="1571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Surse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alocate</w:t>
            </w:r>
            <w:proofErr w:type="spellEnd"/>
          </w:p>
        </w:tc>
      </w:tr>
      <w:tr w:rsidR="00511E86" w:rsidTr="00654E26">
        <w:tc>
          <w:tcPr>
            <w:tcW w:w="516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56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Pregătirea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organizaţiei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implicarea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voluntarilor</w:t>
            </w:r>
            <w:proofErr w:type="spellEnd"/>
          </w:p>
        </w:tc>
        <w:tc>
          <w:tcPr>
            <w:tcW w:w="2287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Instruirea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specialiştilor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CT in </w:t>
            </w:r>
            <w:proofErr w:type="spellStart"/>
            <w:r>
              <w:rPr>
                <w:sz w:val="24"/>
                <w:szCs w:val="24"/>
                <w:lang w:val="en-US"/>
              </w:rPr>
              <w:t>lucrul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/>
              </w:rPr>
              <w:t>voluntarii</w:t>
            </w:r>
            <w:proofErr w:type="spellEnd"/>
          </w:p>
        </w:tc>
        <w:tc>
          <w:tcPr>
            <w:tcW w:w="1366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Ianuarie-februarie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Creşterea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gradului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responsabilitate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Specialiştii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CT</w:t>
            </w:r>
          </w:p>
        </w:tc>
        <w:tc>
          <w:tcPr>
            <w:tcW w:w="1571" w:type="dxa"/>
          </w:tcPr>
          <w:p w:rsidR="009745DC" w:rsidRDefault="009745D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 w:rsidR="00295BC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95BCC">
              <w:rPr>
                <w:sz w:val="24"/>
                <w:szCs w:val="24"/>
                <w:lang w:val="en-US"/>
              </w:rPr>
              <w:t>cheltuieli</w:t>
            </w:r>
            <w:proofErr w:type="spellEnd"/>
            <w:r w:rsidR="00295BCC">
              <w:rPr>
                <w:sz w:val="24"/>
                <w:szCs w:val="24"/>
                <w:lang w:val="en-US"/>
              </w:rPr>
              <w:t xml:space="preserve"> de transport</w:t>
            </w:r>
          </w:p>
          <w:p w:rsidR="00295BC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1900 lei</w:t>
            </w:r>
          </w:p>
        </w:tc>
      </w:tr>
      <w:tr w:rsidR="00511E86" w:rsidTr="00654E26">
        <w:tc>
          <w:tcPr>
            <w:tcW w:w="51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5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Acreditarea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instituţie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, </w:t>
            </w:r>
            <w:proofErr w:type="spellStart"/>
            <w:r>
              <w:rPr>
                <w:sz w:val="24"/>
                <w:szCs w:val="24"/>
                <w:lang w:val="en-US"/>
              </w:rPr>
              <w:t>gazdă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activitaţilor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voluntariat</w:t>
            </w:r>
            <w:proofErr w:type="spellEnd"/>
          </w:p>
        </w:tc>
        <w:tc>
          <w:tcPr>
            <w:tcW w:w="2287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Certificat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acreditare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instituţie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gazdă</w:t>
            </w:r>
            <w:proofErr w:type="spellEnd"/>
          </w:p>
        </w:tc>
        <w:tc>
          <w:tcPr>
            <w:tcW w:w="136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februarie-martie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condiţiilor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colaborare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  <w:p w:rsidR="00295BC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Specialiştii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centrului</w:t>
            </w:r>
            <w:proofErr w:type="spellEnd"/>
          </w:p>
        </w:tc>
        <w:tc>
          <w:tcPr>
            <w:tcW w:w="1571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295BC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transport</w:t>
            </w:r>
          </w:p>
          <w:p w:rsidR="00295BC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1500 lei</w:t>
            </w:r>
          </w:p>
        </w:tc>
      </w:tr>
      <w:tr w:rsidR="00511E86" w:rsidTr="00654E26">
        <w:tc>
          <w:tcPr>
            <w:tcW w:w="51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5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Training “ </w:t>
            </w:r>
            <w:proofErr w:type="spellStart"/>
            <w:r>
              <w:rPr>
                <w:sz w:val="24"/>
                <w:szCs w:val="24"/>
                <w:lang w:val="en-US"/>
              </w:rPr>
              <w:t>Lidesrmul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abilităţi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echipă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287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Pregătirea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participarea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procesul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decizional</w:t>
            </w:r>
            <w:proofErr w:type="spellEnd"/>
          </w:p>
        </w:tc>
        <w:tc>
          <w:tcPr>
            <w:tcW w:w="136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martie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lideri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identificaţi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30 de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transport</w:t>
            </w:r>
          </w:p>
          <w:p w:rsidR="00295BC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1500 lei</w:t>
            </w:r>
          </w:p>
        </w:tc>
      </w:tr>
      <w:tr w:rsidR="00511E86" w:rsidTr="00654E26">
        <w:tc>
          <w:tcPr>
            <w:tcW w:w="51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5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Training “</w:t>
            </w:r>
            <w:proofErr w:type="spellStart"/>
            <w:r>
              <w:rPr>
                <w:sz w:val="24"/>
                <w:szCs w:val="24"/>
                <w:lang w:val="en-US"/>
              </w:rPr>
              <w:t>Negociere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comunicare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“</w:t>
            </w:r>
          </w:p>
        </w:tc>
        <w:tc>
          <w:tcPr>
            <w:tcW w:w="2287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Realizarea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obiectivelor.Numarul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implicaţi</w:t>
            </w:r>
            <w:proofErr w:type="spellEnd"/>
          </w:p>
        </w:tc>
        <w:tc>
          <w:tcPr>
            <w:tcW w:w="1366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martie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activităţilor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de </w:t>
            </w:r>
            <w:proofErr w:type="spellStart"/>
            <w:r>
              <w:rPr>
                <w:sz w:val="24"/>
                <w:szCs w:val="24"/>
                <w:lang w:val="en-US"/>
              </w:rPr>
              <w:t>instruire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non-</w:t>
            </w:r>
            <w:proofErr w:type="spellStart"/>
            <w:r>
              <w:rPr>
                <w:sz w:val="24"/>
                <w:szCs w:val="24"/>
                <w:lang w:val="en-US"/>
              </w:rPr>
              <w:t>formală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11E86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511E86" w:rsidRDefault="00511E86" w:rsidP="00511E8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transport</w:t>
            </w:r>
          </w:p>
          <w:p w:rsidR="009745DC" w:rsidRDefault="00511E86" w:rsidP="005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500 lei</w:t>
            </w:r>
          </w:p>
        </w:tc>
      </w:tr>
      <w:tr w:rsidR="00511E86" w:rsidTr="00654E26">
        <w:tc>
          <w:tcPr>
            <w:tcW w:w="51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5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Training “</w:t>
            </w:r>
            <w:proofErr w:type="spellStart"/>
            <w:r>
              <w:rPr>
                <w:sz w:val="24"/>
                <w:szCs w:val="24"/>
                <w:lang w:val="en-US"/>
              </w:rPr>
              <w:t>Abilităţi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prezentare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comunicare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287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instruire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non-</w:t>
            </w:r>
            <w:proofErr w:type="spellStart"/>
            <w:r>
              <w:rPr>
                <w:sz w:val="24"/>
                <w:szCs w:val="24"/>
                <w:lang w:val="en-US"/>
              </w:rPr>
              <w:t>guvernamentala</w:t>
            </w:r>
            <w:proofErr w:type="spellEnd"/>
          </w:p>
        </w:tc>
        <w:tc>
          <w:tcPr>
            <w:tcW w:w="136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Îmbunătăţire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lucrului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echipă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11E86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sz w:val="24"/>
                <w:szCs w:val="24"/>
                <w:lang w:val="en-US"/>
              </w:rPr>
              <w:t>participanţi</w:t>
            </w:r>
            <w:proofErr w:type="spellEnd"/>
          </w:p>
        </w:tc>
        <w:tc>
          <w:tcPr>
            <w:tcW w:w="1571" w:type="dxa"/>
          </w:tcPr>
          <w:p w:rsidR="00511E86" w:rsidRDefault="00511E86" w:rsidP="00511E8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transport</w:t>
            </w:r>
          </w:p>
          <w:p w:rsidR="009745DC" w:rsidRDefault="00511E86" w:rsidP="005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00 lei</w:t>
            </w:r>
          </w:p>
        </w:tc>
      </w:tr>
      <w:tr w:rsidR="00511E86" w:rsidTr="00654E26">
        <w:tc>
          <w:tcPr>
            <w:tcW w:w="51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5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Strategii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colaborare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cu APL,ONG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comunităţi</w:t>
            </w:r>
            <w:proofErr w:type="spellEnd"/>
          </w:p>
        </w:tc>
        <w:tc>
          <w:tcPr>
            <w:tcW w:w="2287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Pregătirea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plan professional </w:t>
            </w:r>
          </w:p>
        </w:tc>
        <w:tc>
          <w:tcPr>
            <w:tcW w:w="136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condiţiilor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colaborare</w:t>
            </w:r>
            <w:proofErr w:type="spellEnd"/>
          </w:p>
        </w:tc>
        <w:tc>
          <w:tcPr>
            <w:tcW w:w="1571" w:type="dxa"/>
          </w:tcPr>
          <w:p w:rsidR="00511E86" w:rsidRDefault="00511E86" w:rsidP="00511E8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transport</w:t>
            </w:r>
          </w:p>
          <w:p w:rsidR="009745DC" w:rsidRDefault="00511E86" w:rsidP="005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500 lei</w:t>
            </w:r>
          </w:p>
        </w:tc>
      </w:tr>
      <w:tr w:rsidR="00511E86" w:rsidTr="00654E26">
        <w:trPr>
          <w:trHeight w:val="2943"/>
        </w:trPr>
        <w:tc>
          <w:tcPr>
            <w:tcW w:w="51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5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Training “ </w:t>
            </w:r>
            <w:proofErr w:type="spellStart"/>
            <w:r>
              <w:rPr>
                <w:sz w:val="24"/>
                <w:szCs w:val="24"/>
                <w:lang w:val="en-US"/>
              </w:rPr>
              <w:t>Abilităţi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identificare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problemelor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comunitare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287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Responsabilitate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faţă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propriul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viitor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r w:rsidR="004045A8">
              <w:rPr>
                <w:sz w:val="24"/>
                <w:szCs w:val="24"/>
                <w:lang w:val="en-US"/>
              </w:rPr>
              <w:t>tegrarea</w:t>
            </w:r>
            <w:proofErr w:type="spellEnd"/>
            <w:r w:rsidR="004045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45A8">
              <w:rPr>
                <w:sz w:val="24"/>
                <w:szCs w:val="24"/>
                <w:lang w:val="en-US"/>
              </w:rPr>
              <w:t>socială</w:t>
            </w:r>
            <w:proofErr w:type="spellEnd"/>
          </w:p>
        </w:tc>
        <w:tc>
          <w:tcPr>
            <w:tcW w:w="1366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septembrie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Integrarea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sz w:val="24"/>
                <w:szCs w:val="24"/>
                <w:lang w:val="en-US"/>
              </w:rPr>
              <w:t>societate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045A8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511E86" w:rsidRDefault="00511E86" w:rsidP="00511E8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transport</w:t>
            </w:r>
          </w:p>
          <w:p w:rsidR="009745DC" w:rsidRDefault="004045A8" w:rsidP="005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511E86">
              <w:rPr>
                <w:sz w:val="24"/>
                <w:szCs w:val="24"/>
                <w:lang w:val="en-US"/>
              </w:rPr>
              <w:t>500 lei</w:t>
            </w:r>
          </w:p>
        </w:tc>
      </w:tr>
      <w:tr w:rsidR="00511E86" w:rsidTr="00654E26">
        <w:trPr>
          <w:trHeight w:val="698"/>
        </w:trPr>
        <w:tc>
          <w:tcPr>
            <w:tcW w:w="51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56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Seminar de </w:t>
            </w:r>
            <w:proofErr w:type="spellStart"/>
            <w:r>
              <w:rPr>
                <w:sz w:val="24"/>
                <w:szCs w:val="24"/>
                <w:lang w:val="en-US"/>
              </w:rPr>
              <w:t>instruire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“ABC-</w:t>
            </w:r>
            <w:proofErr w:type="spellStart"/>
            <w:r>
              <w:rPr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scrierii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“</w:t>
            </w:r>
          </w:p>
        </w:tc>
        <w:tc>
          <w:tcPr>
            <w:tcW w:w="2287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Instruirea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scrie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val="en-US"/>
              </w:rPr>
              <w:t>proiect</w:t>
            </w:r>
            <w:proofErr w:type="spellEnd"/>
          </w:p>
        </w:tc>
        <w:tc>
          <w:tcPr>
            <w:tcW w:w="1366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Octombrie-noiembrie</w:t>
            </w:r>
            <w:proofErr w:type="spellEnd"/>
          </w:p>
        </w:tc>
        <w:tc>
          <w:tcPr>
            <w:tcW w:w="1229" w:type="dxa"/>
          </w:tcPr>
          <w:p w:rsidR="009745DC" w:rsidRDefault="00295BCC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</w:t>
            </w:r>
            <w:r w:rsidR="004045A8"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tineret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  <w:p w:rsidR="004045A8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Liceele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r.Edineţ</w:t>
            </w:r>
            <w:proofErr w:type="spellEnd"/>
          </w:p>
        </w:tc>
        <w:tc>
          <w:tcPr>
            <w:tcW w:w="1758" w:type="dxa"/>
          </w:tcPr>
          <w:p w:rsidR="004045A8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Instruirea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pregătirea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viaţă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45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511E86" w:rsidRDefault="00511E86" w:rsidP="00511E8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r>
              <w:rPr>
                <w:sz w:val="24"/>
                <w:szCs w:val="24"/>
                <w:lang w:val="en-US"/>
              </w:rPr>
              <w:lastRenderedPageBreak/>
              <w:t>transport</w:t>
            </w:r>
          </w:p>
          <w:p w:rsidR="004045A8" w:rsidRDefault="004045A8" w:rsidP="00511E8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alimente</w:t>
            </w:r>
            <w:proofErr w:type="spellEnd"/>
          </w:p>
          <w:p w:rsidR="009745DC" w:rsidRDefault="004045A8" w:rsidP="005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511E86">
              <w:rPr>
                <w:sz w:val="24"/>
                <w:szCs w:val="24"/>
                <w:lang w:val="en-US"/>
              </w:rPr>
              <w:t>500 lei</w:t>
            </w:r>
          </w:p>
        </w:tc>
      </w:tr>
      <w:tr w:rsidR="00511E86" w:rsidTr="00654E26">
        <w:tc>
          <w:tcPr>
            <w:tcW w:w="516" w:type="dxa"/>
          </w:tcPr>
          <w:p w:rsidR="009745DC" w:rsidRDefault="00511E8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656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Seminar “</w:t>
            </w:r>
            <w:proofErr w:type="spellStart"/>
            <w:r>
              <w:rPr>
                <w:sz w:val="24"/>
                <w:szCs w:val="24"/>
                <w:lang w:val="en-US"/>
              </w:rPr>
              <w:t>Trafic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fiinţe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umane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287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Prevenirea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traficului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fiinţe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umane</w:t>
            </w:r>
            <w:proofErr w:type="spellEnd"/>
          </w:p>
        </w:tc>
        <w:tc>
          <w:tcPr>
            <w:tcW w:w="1366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229" w:type="dxa"/>
          </w:tcPr>
          <w:p w:rsidR="009745DC" w:rsidRDefault="004045A8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</w:tc>
        <w:tc>
          <w:tcPr>
            <w:tcW w:w="1758" w:type="dxa"/>
          </w:tcPr>
          <w:p w:rsidR="009745DC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Prevenirea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traficului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personae </w:t>
            </w:r>
          </w:p>
          <w:p w:rsidR="00902834" w:rsidRDefault="00902834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511E86" w:rsidRDefault="00511E86" w:rsidP="00511E8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 w:rsidR="00902834">
              <w:rPr>
                <w:sz w:val="24"/>
                <w:szCs w:val="24"/>
                <w:lang w:val="en-US"/>
              </w:rPr>
              <w:t>alimente</w:t>
            </w:r>
            <w:proofErr w:type="spellEnd"/>
          </w:p>
          <w:p w:rsidR="009745DC" w:rsidRDefault="00902834" w:rsidP="005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="00511E86">
              <w:rPr>
                <w:sz w:val="24"/>
                <w:szCs w:val="24"/>
                <w:lang w:val="en-US"/>
              </w:rPr>
              <w:t>00 lei</w:t>
            </w:r>
          </w:p>
        </w:tc>
      </w:tr>
      <w:tr w:rsidR="004045A8" w:rsidTr="00654E26">
        <w:tc>
          <w:tcPr>
            <w:tcW w:w="516" w:type="dxa"/>
          </w:tcPr>
          <w:p w:rsidR="004045A8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56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Implimentarea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val="en-US"/>
              </w:rPr>
              <w:t>Hai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Moldova”</w:t>
            </w:r>
          </w:p>
        </w:tc>
        <w:tc>
          <w:tcPr>
            <w:tcW w:w="2287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Promovarea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dragostei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faţă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ţară</w:t>
            </w:r>
            <w:proofErr w:type="spellEnd"/>
          </w:p>
        </w:tc>
        <w:tc>
          <w:tcPr>
            <w:tcW w:w="1366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229" w:type="dxa"/>
          </w:tcPr>
          <w:p w:rsidR="004045A8" w:rsidRDefault="004045A8" w:rsidP="009571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</w:tc>
        <w:tc>
          <w:tcPr>
            <w:tcW w:w="1758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Ridicarea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nivelului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educaţie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ecologică</w:t>
            </w:r>
            <w:proofErr w:type="spellEnd"/>
          </w:p>
        </w:tc>
        <w:tc>
          <w:tcPr>
            <w:tcW w:w="1571" w:type="dxa"/>
          </w:tcPr>
          <w:p w:rsidR="00902834" w:rsidRDefault="00902834" w:rsidP="0090283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alimente</w:t>
            </w:r>
            <w:proofErr w:type="spellEnd"/>
          </w:p>
          <w:p w:rsidR="004045A8" w:rsidRDefault="00902834" w:rsidP="009028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 lei</w:t>
            </w:r>
          </w:p>
        </w:tc>
      </w:tr>
      <w:tr w:rsidR="004045A8" w:rsidTr="00654E26">
        <w:tc>
          <w:tcPr>
            <w:tcW w:w="516" w:type="dxa"/>
          </w:tcPr>
          <w:p w:rsidR="004045A8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656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Activităţi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sportive, </w:t>
            </w:r>
            <w:proofErr w:type="spellStart"/>
            <w:r>
              <w:rPr>
                <w:sz w:val="24"/>
                <w:szCs w:val="24"/>
                <w:lang w:val="en-US"/>
              </w:rPr>
              <w:t>recreative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talie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raională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US"/>
              </w:rPr>
              <w:t>naţională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internatională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87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Promovarea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modului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sănătos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viaţă</w:t>
            </w:r>
            <w:proofErr w:type="spellEnd"/>
          </w:p>
        </w:tc>
        <w:tc>
          <w:tcPr>
            <w:tcW w:w="1366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parcursul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1229" w:type="dxa"/>
          </w:tcPr>
          <w:p w:rsidR="004045A8" w:rsidRDefault="004045A8" w:rsidP="009571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</w:tc>
        <w:tc>
          <w:tcPr>
            <w:tcW w:w="1758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Marirea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numărului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sănătoşi</w:t>
            </w:r>
            <w:proofErr w:type="spellEnd"/>
          </w:p>
        </w:tc>
        <w:tc>
          <w:tcPr>
            <w:tcW w:w="1571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Diplome,cupe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premii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baneşti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02834" w:rsidRDefault="00902834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12 000 lei</w:t>
            </w:r>
          </w:p>
        </w:tc>
      </w:tr>
      <w:tr w:rsidR="004045A8" w:rsidTr="00654E26">
        <w:tc>
          <w:tcPr>
            <w:tcW w:w="516" w:type="dxa"/>
          </w:tcPr>
          <w:p w:rsidR="004045A8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656" w:type="dxa"/>
          </w:tcPr>
          <w:p w:rsidR="004045A8" w:rsidRDefault="00902834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Festivitate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dedicată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sarbătorii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Valentin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Valentina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“ </w:t>
            </w:r>
            <w:proofErr w:type="spellStart"/>
            <w:r>
              <w:rPr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potrivit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cuplu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287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Promovarea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tradiţiilor</w:t>
            </w:r>
            <w:proofErr w:type="spellEnd"/>
          </w:p>
        </w:tc>
        <w:tc>
          <w:tcPr>
            <w:tcW w:w="1366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229" w:type="dxa"/>
          </w:tcPr>
          <w:p w:rsidR="004045A8" w:rsidRDefault="004045A8" w:rsidP="009571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</w:tc>
        <w:tc>
          <w:tcPr>
            <w:tcW w:w="1758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Ridicarea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nivelului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implicare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familii</w:t>
            </w:r>
            <w:proofErr w:type="spellEnd"/>
          </w:p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proofErr w:type="spellStart"/>
            <w:r>
              <w:rPr>
                <w:sz w:val="24"/>
                <w:szCs w:val="24"/>
                <w:lang w:val="en-US"/>
              </w:rPr>
              <w:t>perechi</w:t>
            </w:r>
            <w:proofErr w:type="spellEnd"/>
          </w:p>
        </w:tc>
        <w:tc>
          <w:tcPr>
            <w:tcW w:w="1571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Premii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baneşti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diplome</w:t>
            </w:r>
            <w:proofErr w:type="spellEnd"/>
          </w:p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12 000 lei</w:t>
            </w:r>
          </w:p>
        </w:tc>
      </w:tr>
      <w:tr w:rsidR="004045A8" w:rsidTr="00654E26">
        <w:tc>
          <w:tcPr>
            <w:tcW w:w="516" w:type="dxa"/>
          </w:tcPr>
          <w:p w:rsidR="004045A8" w:rsidRDefault="004045A8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656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Tabăra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creaţie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tînărului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plastician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87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Depistarea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promovarea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talente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6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229" w:type="dxa"/>
          </w:tcPr>
          <w:p w:rsidR="004045A8" w:rsidRDefault="004045A8" w:rsidP="00654E2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  <w:p w:rsidR="00654E26" w:rsidRDefault="00654E26" w:rsidP="00654E2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Şcoli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artă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plastică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sz w:val="24"/>
                <w:szCs w:val="24"/>
                <w:lang w:val="en-US"/>
              </w:rPr>
              <w:t>nordul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Moldovei</w:t>
            </w:r>
            <w:proofErr w:type="spellEnd"/>
          </w:p>
        </w:tc>
        <w:tc>
          <w:tcPr>
            <w:tcW w:w="1758" w:type="dxa"/>
          </w:tcPr>
          <w:p w:rsidR="004045A8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Promovarea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valorilor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culturale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spirituale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70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654E26" w:rsidRDefault="00654E26" w:rsidP="00654E2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Premii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baneşti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diplome</w:t>
            </w:r>
            <w:proofErr w:type="spellEnd"/>
          </w:p>
          <w:p w:rsidR="00654E26" w:rsidRDefault="00654E26" w:rsidP="00654E2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transport</w:t>
            </w:r>
          </w:p>
          <w:p w:rsidR="004045A8" w:rsidRDefault="00654E26" w:rsidP="00654E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 000 lei</w:t>
            </w:r>
          </w:p>
        </w:tc>
      </w:tr>
      <w:tr w:rsidR="00654E26" w:rsidTr="00654E26">
        <w:tc>
          <w:tcPr>
            <w:tcW w:w="516" w:type="dxa"/>
          </w:tcPr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656" w:type="dxa"/>
          </w:tcPr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Concurs musical “</w:t>
            </w:r>
            <w:proofErr w:type="spellStart"/>
            <w:r>
              <w:rPr>
                <w:sz w:val="24"/>
                <w:szCs w:val="24"/>
                <w:lang w:val="en-US"/>
              </w:rPr>
              <w:t>Tinere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talente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” </w:t>
            </w:r>
            <w:proofErr w:type="spellStart"/>
            <w:r>
              <w:rPr>
                <w:sz w:val="24"/>
                <w:szCs w:val="24"/>
                <w:lang w:val="en-US"/>
              </w:rPr>
              <w:t>ediţia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V</w:t>
            </w:r>
          </w:p>
        </w:tc>
        <w:tc>
          <w:tcPr>
            <w:tcW w:w="2287" w:type="dxa"/>
          </w:tcPr>
          <w:p w:rsidR="00654E26" w:rsidRDefault="00654E26" w:rsidP="009571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Depistarea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promovarea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talente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6" w:type="dxa"/>
          </w:tcPr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229" w:type="dxa"/>
          </w:tcPr>
          <w:p w:rsidR="00654E26" w:rsidRDefault="00654E26" w:rsidP="009571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  <w:p w:rsidR="00654E26" w:rsidRDefault="00654E26" w:rsidP="009571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Casa de </w:t>
            </w:r>
            <w:proofErr w:type="spellStart"/>
            <w:r>
              <w:rPr>
                <w:sz w:val="24"/>
                <w:szCs w:val="24"/>
                <w:lang w:val="en-US"/>
              </w:rPr>
              <w:t>cultură</w:t>
            </w:r>
            <w:proofErr w:type="spellEnd"/>
          </w:p>
        </w:tc>
        <w:tc>
          <w:tcPr>
            <w:tcW w:w="1758" w:type="dxa"/>
          </w:tcPr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Creşterea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participării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talentaţi</w:t>
            </w:r>
            <w:proofErr w:type="spellEnd"/>
          </w:p>
          <w:p w:rsidR="00654E26" w:rsidRDefault="00654E26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654E26" w:rsidRDefault="00654E26" w:rsidP="00654E2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Premii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baneşti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diplome</w:t>
            </w:r>
            <w:proofErr w:type="spellEnd"/>
          </w:p>
          <w:p w:rsidR="00654E26" w:rsidRDefault="00654E26" w:rsidP="00654E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 000 lei</w:t>
            </w:r>
          </w:p>
        </w:tc>
      </w:tr>
      <w:tr w:rsidR="00526D85" w:rsidTr="00654E26">
        <w:tc>
          <w:tcPr>
            <w:tcW w:w="516" w:type="dxa"/>
          </w:tcPr>
          <w:p w:rsidR="00526D85" w:rsidRDefault="00526D85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656" w:type="dxa"/>
          </w:tcPr>
          <w:p w:rsidR="00526D85" w:rsidRDefault="00526D85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clubului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erudiţi</w:t>
            </w:r>
            <w:proofErr w:type="spellEnd"/>
          </w:p>
        </w:tc>
        <w:tc>
          <w:tcPr>
            <w:tcW w:w="2287" w:type="dxa"/>
          </w:tcPr>
          <w:p w:rsidR="00526D85" w:rsidRDefault="00526D85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Ridicarea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nivelului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implicare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tinerilor</w:t>
            </w:r>
            <w:proofErr w:type="spellEnd"/>
          </w:p>
        </w:tc>
        <w:tc>
          <w:tcPr>
            <w:tcW w:w="1366" w:type="dxa"/>
          </w:tcPr>
          <w:p w:rsidR="00526D85" w:rsidRDefault="00526D85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Octombrie-noiembrie</w:t>
            </w:r>
            <w:proofErr w:type="spellEnd"/>
          </w:p>
        </w:tc>
        <w:tc>
          <w:tcPr>
            <w:tcW w:w="1229" w:type="dxa"/>
          </w:tcPr>
          <w:p w:rsidR="00526D85" w:rsidRDefault="00526D85" w:rsidP="009571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Centrul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tineret</w:t>
            </w:r>
            <w:proofErr w:type="spellEnd"/>
          </w:p>
          <w:p w:rsidR="00526D85" w:rsidRDefault="00526D85" w:rsidP="0095715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Liceele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or. </w:t>
            </w:r>
            <w:proofErr w:type="spellStart"/>
            <w:r>
              <w:rPr>
                <w:sz w:val="24"/>
                <w:szCs w:val="24"/>
                <w:lang w:val="en-US"/>
              </w:rPr>
              <w:t>Edineţ</w:t>
            </w:r>
            <w:proofErr w:type="spellEnd"/>
          </w:p>
        </w:tc>
        <w:tc>
          <w:tcPr>
            <w:tcW w:w="1758" w:type="dxa"/>
          </w:tcPr>
          <w:p w:rsidR="00526D85" w:rsidRDefault="00526D85" w:rsidP="009745D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instituţii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implicate </w:t>
            </w:r>
          </w:p>
          <w:p w:rsidR="00526D85" w:rsidRDefault="00526D85" w:rsidP="009745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>
              <w:rPr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571" w:type="dxa"/>
          </w:tcPr>
          <w:p w:rsidR="00526D85" w:rsidRDefault="00526D85" w:rsidP="009571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Material , </w:t>
            </w:r>
            <w:proofErr w:type="spellStart"/>
            <w:r>
              <w:rPr>
                <w:sz w:val="24"/>
                <w:szCs w:val="24"/>
                <w:lang w:val="en-US"/>
              </w:rPr>
              <w:t>birotică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amenajarea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sălii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26D85" w:rsidRDefault="00526D85" w:rsidP="009571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7000 lei</w:t>
            </w:r>
            <w:bookmarkStart w:id="0" w:name="_GoBack"/>
            <w:bookmarkEnd w:id="0"/>
          </w:p>
        </w:tc>
      </w:tr>
    </w:tbl>
    <w:p w:rsidR="00180371" w:rsidRPr="00406CC6" w:rsidRDefault="00180371" w:rsidP="009745DC">
      <w:pPr>
        <w:rPr>
          <w:sz w:val="24"/>
          <w:szCs w:val="24"/>
          <w:lang w:val="en-US"/>
        </w:rPr>
      </w:pPr>
    </w:p>
    <w:p w:rsidR="00365AA2" w:rsidRPr="00406CC6" w:rsidRDefault="00365AA2" w:rsidP="00646C6F">
      <w:pPr>
        <w:rPr>
          <w:sz w:val="24"/>
          <w:szCs w:val="24"/>
          <w:lang w:val="en-US"/>
        </w:rPr>
      </w:pPr>
    </w:p>
    <w:sectPr w:rsidR="00365AA2" w:rsidRPr="00406CC6" w:rsidSect="0018037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268DC"/>
    <w:multiLevelType w:val="hybridMultilevel"/>
    <w:tmpl w:val="66BE02C8"/>
    <w:lvl w:ilvl="0" w:tplc="ED7E9C5E">
      <w:start w:val="1"/>
      <w:numFmt w:val="upperLetter"/>
      <w:lvlText w:val="%1."/>
      <w:lvlJc w:val="left"/>
      <w:pPr>
        <w:ind w:left="7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00" w:hanging="360"/>
      </w:pPr>
    </w:lvl>
    <w:lvl w:ilvl="2" w:tplc="0419001B" w:tentative="1">
      <w:start w:val="1"/>
      <w:numFmt w:val="lowerRoman"/>
      <w:lvlText w:val="%3."/>
      <w:lvlJc w:val="right"/>
      <w:pPr>
        <w:ind w:left="9420" w:hanging="180"/>
      </w:pPr>
    </w:lvl>
    <w:lvl w:ilvl="3" w:tplc="0419000F" w:tentative="1">
      <w:start w:val="1"/>
      <w:numFmt w:val="decimal"/>
      <w:lvlText w:val="%4."/>
      <w:lvlJc w:val="left"/>
      <w:pPr>
        <w:ind w:left="10140" w:hanging="360"/>
      </w:pPr>
    </w:lvl>
    <w:lvl w:ilvl="4" w:tplc="04190019" w:tentative="1">
      <w:start w:val="1"/>
      <w:numFmt w:val="lowerLetter"/>
      <w:lvlText w:val="%5."/>
      <w:lvlJc w:val="left"/>
      <w:pPr>
        <w:ind w:left="10860" w:hanging="360"/>
      </w:pPr>
    </w:lvl>
    <w:lvl w:ilvl="5" w:tplc="0419001B" w:tentative="1">
      <w:start w:val="1"/>
      <w:numFmt w:val="lowerRoman"/>
      <w:lvlText w:val="%6."/>
      <w:lvlJc w:val="right"/>
      <w:pPr>
        <w:ind w:left="11580" w:hanging="180"/>
      </w:pPr>
    </w:lvl>
    <w:lvl w:ilvl="6" w:tplc="0419000F" w:tentative="1">
      <w:start w:val="1"/>
      <w:numFmt w:val="decimal"/>
      <w:lvlText w:val="%7."/>
      <w:lvlJc w:val="left"/>
      <w:pPr>
        <w:ind w:left="12300" w:hanging="360"/>
      </w:pPr>
    </w:lvl>
    <w:lvl w:ilvl="7" w:tplc="04190019" w:tentative="1">
      <w:start w:val="1"/>
      <w:numFmt w:val="lowerLetter"/>
      <w:lvlText w:val="%8."/>
      <w:lvlJc w:val="left"/>
      <w:pPr>
        <w:ind w:left="13020" w:hanging="360"/>
      </w:pPr>
    </w:lvl>
    <w:lvl w:ilvl="8" w:tplc="0419001B" w:tentative="1">
      <w:start w:val="1"/>
      <w:numFmt w:val="lowerRoman"/>
      <w:lvlText w:val="%9."/>
      <w:lvlJc w:val="right"/>
      <w:pPr>
        <w:ind w:left="13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95"/>
    <w:rsid w:val="00104822"/>
    <w:rsid w:val="00164DD1"/>
    <w:rsid w:val="00180371"/>
    <w:rsid w:val="00295BCC"/>
    <w:rsid w:val="002B207B"/>
    <w:rsid w:val="00303211"/>
    <w:rsid w:val="00320DDB"/>
    <w:rsid w:val="00347048"/>
    <w:rsid w:val="00365AA2"/>
    <w:rsid w:val="00386F8D"/>
    <w:rsid w:val="004045A8"/>
    <w:rsid w:val="00406CC6"/>
    <w:rsid w:val="00511E86"/>
    <w:rsid w:val="00526D85"/>
    <w:rsid w:val="005C1991"/>
    <w:rsid w:val="00646C6F"/>
    <w:rsid w:val="00652395"/>
    <w:rsid w:val="00654E26"/>
    <w:rsid w:val="0066467B"/>
    <w:rsid w:val="00794BC9"/>
    <w:rsid w:val="007B45C8"/>
    <w:rsid w:val="008D6F52"/>
    <w:rsid w:val="00902834"/>
    <w:rsid w:val="009745DC"/>
    <w:rsid w:val="00975298"/>
    <w:rsid w:val="009D7179"/>
    <w:rsid w:val="00AA016F"/>
    <w:rsid w:val="00AC3254"/>
    <w:rsid w:val="00BE6AA1"/>
    <w:rsid w:val="00C557F5"/>
    <w:rsid w:val="00C57DD8"/>
    <w:rsid w:val="00D1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2016-02-15T12:03:00Z</dcterms:created>
  <dcterms:modified xsi:type="dcterms:W3CDTF">2016-03-14T11:56:00Z</dcterms:modified>
</cp:coreProperties>
</file>