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D7" w:rsidRDefault="008564D7" w:rsidP="008564D7">
      <w:pPr>
        <w:pStyle w:val="Style6"/>
        <w:widowControl/>
        <w:spacing w:before="211"/>
        <w:ind w:left="1757"/>
        <w:jc w:val="right"/>
        <w:rPr>
          <w:rStyle w:val="FontStyle21"/>
          <w:lang w:val="ro-RO" w:eastAsia="ro-RO"/>
        </w:rPr>
      </w:pPr>
      <w:r>
        <w:rPr>
          <w:rStyle w:val="FontStyle21"/>
          <w:lang w:val="ro-RO" w:eastAsia="ro-RO"/>
        </w:rPr>
        <w:t>Anexa nr.1</w:t>
      </w:r>
    </w:p>
    <w:p w:rsidR="008564D7" w:rsidRPr="008564D7" w:rsidRDefault="008564D7" w:rsidP="008564D7">
      <w:pPr>
        <w:pStyle w:val="Style6"/>
        <w:widowControl/>
        <w:ind w:left="1757"/>
        <w:jc w:val="righ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ro-RO"/>
        </w:rPr>
        <w:t xml:space="preserve">la Regulamentul-cadru privind organizarea </w:t>
      </w:r>
    </w:p>
    <w:p w:rsidR="008564D7" w:rsidRDefault="008564D7" w:rsidP="008564D7">
      <w:pPr>
        <w:pStyle w:val="Style6"/>
        <w:widowControl/>
        <w:ind w:left="1757"/>
        <w:jc w:val="right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 xml:space="preserve">şi desfăşurarea Programului de Granturi </w:t>
      </w:r>
    </w:p>
    <w:p w:rsidR="008564D7" w:rsidRDefault="008564D7" w:rsidP="008564D7">
      <w:pPr>
        <w:pStyle w:val="Style6"/>
        <w:widowControl/>
        <w:ind w:left="1757"/>
        <w:jc w:val="right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 xml:space="preserve">pentru organizațiile de tineret </w:t>
      </w:r>
    </w:p>
    <w:p w:rsidR="008564D7" w:rsidRDefault="008564D7" w:rsidP="008564D7">
      <w:pPr>
        <w:jc w:val="center"/>
      </w:pPr>
    </w:p>
    <w:p w:rsidR="008564D7" w:rsidRDefault="008564D7" w:rsidP="008564D7">
      <w:pPr>
        <w:jc w:val="center"/>
      </w:pPr>
      <w:r>
        <w:t>MINISTERUL TINERETULUI SI SPORTULUI</w:t>
      </w:r>
    </w:p>
    <w:p w:rsidR="008564D7" w:rsidRDefault="008564D7" w:rsidP="008564D7">
      <w:pPr>
        <w:shd w:val="clear" w:color="auto" w:fill="CCCCCC"/>
        <w:jc w:val="center"/>
      </w:pPr>
      <w:r>
        <w:t xml:space="preserve">PROGRAMUL DE GRANTURI </w:t>
      </w:r>
    </w:p>
    <w:p w:rsidR="008564D7" w:rsidRDefault="008564D7" w:rsidP="008564D7">
      <w:pPr>
        <w:shd w:val="clear" w:color="auto" w:fill="CCCCCC"/>
        <w:jc w:val="center"/>
      </w:pPr>
    </w:p>
    <w:p w:rsidR="008564D7" w:rsidRDefault="008564D7" w:rsidP="008564D7">
      <w:pPr>
        <w:shd w:val="clear" w:color="auto" w:fill="CCCCCC"/>
        <w:jc w:val="center"/>
      </w:pPr>
      <w:r>
        <w:t>FORMULAR DE APLICARE</w:t>
      </w:r>
    </w:p>
    <w:p w:rsidR="008564D7" w:rsidRDefault="008564D7" w:rsidP="008564D7">
      <w:pPr>
        <w:jc w:val="center"/>
      </w:pPr>
    </w:p>
    <w:p w:rsidR="008564D7" w:rsidRDefault="008564D7" w:rsidP="008564D7">
      <w:pPr>
        <w:numPr>
          <w:ilvl w:val="0"/>
          <w:numId w:val="1"/>
        </w:numPr>
        <w:shd w:val="clear" w:color="auto" w:fill="CCCCCC"/>
      </w:pPr>
      <w:r>
        <w:rPr>
          <w:highlight w:val="lightGray"/>
        </w:rPr>
        <w:t>INFORMATIA DESPRE APLICANT</w:t>
      </w:r>
    </w:p>
    <w:p w:rsidR="008564D7" w:rsidRDefault="008564D7" w:rsidP="008564D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87"/>
      </w:tblGrid>
      <w:tr w:rsidR="008564D7" w:rsidTr="008564D7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t>APLICANT</w:t>
            </w:r>
          </w:p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Aplicant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Adresa completă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RP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Număr de telefon (inclusiv celular)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Adresa electronică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Website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5415"/>
      </w:tblGrid>
      <w:tr w:rsid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PERSOANA DE CONTACT</w:t>
            </w:r>
          </w:p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 xml:space="preserve">Nume, Prenume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jc w:val="center"/>
              <w:rPr>
                <w:highlight w:val="lightGray"/>
              </w:rPr>
            </w:pPr>
          </w:p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Adresa completă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jc w:val="center"/>
              <w:rPr>
                <w:highlight w:val="lightGray"/>
              </w:rPr>
            </w:pPr>
          </w:p>
        </w:tc>
      </w:tr>
      <w:tr w:rsidR="008564D7" w:rsidRPr="008564D7" w:rsidTr="008564D7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Număr de telefon (inclusiv celular)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jc w:val="center"/>
              <w:rPr>
                <w:highlight w:val="lightGray"/>
              </w:rPr>
            </w:pPr>
          </w:p>
        </w:tc>
      </w:tr>
      <w:tr w:rsidR="008564D7" w:rsidTr="008564D7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Adresa electronică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jc w:val="center"/>
              <w:rPr>
                <w:highlight w:val="lightGray"/>
              </w:rPr>
            </w:pPr>
          </w:p>
        </w:tc>
      </w:tr>
    </w:tbl>
    <w:p w:rsidR="008564D7" w:rsidRDefault="008564D7" w:rsidP="008564D7">
      <w:pPr>
        <w:rPr>
          <w:highlight w:val="lightGray"/>
        </w:rPr>
      </w:pPr>
    </w:p>
    <w:p w:rsidR="008564D7" w:rsidRDefault="008564D7" w:rsidP="008564D7">
      <w:pPr>
        <w:numPr>
          <w:ilvl w:val="0"/>
          <w:numId w:val="1"/>
        </w:numPr>
        <w:shd w:val="clear" w:color="auto" w:fill="CCCCCC"/>
      </w:pPr>
      <w:r>
        <w:rPr>
          <w:highlight w:val="lightGray"/>
        </w:rPr>
        <w:t>INFORMATIA DESPRE PROIECT</w:t>
      </w:r>
    </w:p>
    <w:p w:rsidR="008564D7" w:rsidRDefault="008564D7" w:rsidP="008564D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5415"/>
      </w:tblGrid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Titlul proiectului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Domeniul de interventie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Inițierea proiectului (luna)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Finalizarea proiectului (luna)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RPr="008564D7" w:rsidTr="008564D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Durata proiectului (se va exprima în luni)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</w:tbl>
    <w:p w:rsidR="008564D7" w:rsidRDefault="008564D7" w:rsidP="008564D7"/>
    <w:p w:rsidR="008564D7" w:rsidRDefault="008564D7" w:rsidP="008564D7">
      <w:pPr>
        <w:jc w:val="center"/>
      </w:pPr>
    </w:p>
    <w:p w:rsidR="008564D7" w:rsidRDefault="008564D7" w:rsidP="008564D7">
      <w:pPr>
        <w:numPr>
          <w:ilvl w:val="0"/>
          <w:numId w:val="1"/>
        </w:numPr>
        <w:shd w:val="clear" w:color="auto" w:fill="CCCCCC"/>
      </w:pPr>
      <w:r>
        <w:t>REZUMATUL PROIECTULUI (max. 500 cuvinte)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rPr>
          <w:trHeight w:val="178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  <w:p w:rsidR="008564D7" w:rsidRDefault="008564D7">
            <w:pPr>
              <w:jc w:val="center"/>
            </w:pPr>
          </w:p>
        </w:tc>
      </w:tr>
    </w:tbl>
    <w:p w:rsidR="008564D7" w:rsidRDefault="008564D7" w:rsidP="008564D7">
      <w:pPr>
        <w:jc w:val="center"/>
      </w:pPr>
    </w:p>
    <w:p w:rsidR="008564D7" w:rsidRDefault="008564D7" w:rsidP="008564D7">
      <w:pPr>
        <w:jc w:val="center"/>
      </w:pPr>
    </w:p>
    <w:p w:rsidR="008564D7" w:rsidRDefault="008564D7" w:rsidP="008564D7">
      <w:pPr>
        <w:numPr>
          <w:ilvl w:val="0"/>
          <w:numId w:val="1"/>
        </w:numPr>
        <w:shd w:val="clear" w:color="auto" w:fill="CCCCCC"/>
      </w:pPr>
      <w:r>
        <w:t>PREZENTAREA PROIECTULUI</w:t>
      </w:r>
    </w:p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731"/>
      </w:tblGrid>
      <w:tr w:rsid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Scopul proiectului</w:t>
            </w:r>
          </w:p>
        </w:tc>
      </w:tr>
      <w:tr w:rsidR="008564D7" w:rsidTr="008564D7">
        <w:trPr>
          <w:trHeight w:val="8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  <w:p w:rsidR="008564D7" w:rsidRDefault="008564D7"/>
          <w:p w:rsidR="008564D7" w:rsidRDefault="008564D7"/>
        </w:tc>
      </w:tr>
      <w:tr w:rsidR="008564D7" w:rsidRP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lastRenderedPageBreak/>
              <w:t>Obiectivele specifice ale proiectului elaborate în baza metodologiei SMART</w:t>
            </w:r>
          </w:p>
        </w:tc>
      </w:tr>
      <w:tr w:rsidR="008564D7" w:rsidTr="008564D7">
        <w:trPr>
          <w:trHeight w:val="3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64D7" w:rsidRDefault="008564D7">
            <w:pPr>
              <w:jc w:val="center"/>
            </w:pPr>
            <w:r>
              <w:t>Obiectivul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64D7" w:rsidRDefault="008564D7">
            <w:pPr>
              <w:jc w:val="center"/>
            </w:pPr>
            <w:r>
              <w:t>Indicatori</w:t>
            </w:r>
          </w:p>
        </w:tc>
      </w:tr>
      <w:tr w:rsidR="008564D7" w:rsidTr="008564D7">
        <w:trPr>
          <w:trHeight w:val="59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4D7" w:rsidRDefault="008564D7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Grupul Ţintă</w:t>
            </w:r>
          </w:p>
        </w:tc>
      </w:tr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6388"/>
      </w:tblGrid>
      <w:tr w:rsid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t>Numărul beneficiarilor proiectului</w:t>
            </w:r>
          </w:p>
        </w:tc>
      </w:tr>
      <w:tr w:rsid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 xml:space="preserve">Direcţi </w:t>
            </w:r>
            <w:r>
              <w:rPr>
                <w:color w:val="000000"/>
              </w:rPr>
              <w:t>(F/B)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Indirecţi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</w:tbl>
    <w:p w:rsidR="008564D7" w:rsidRDefault="008564D7" w:rsidP="008564D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1851"/>
        <w:gridCol w:w="3260"/>
        <w:gridCol w:w="2410"/>
      </w:tblGrid>
      <w:tr w:rsidR="008564D7" w:rsidTr="008564D7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t>Planul de acţiuni/activităţi</w:t>
            </w:r>
          </w:p>
        </w:tc>
      </w:tr>
      <w:tr w:rsidR="008564D7" w:rsidTr="008564D7">
        <w:trPr>
          <w:trHeight w:val="27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jc w:val="center"/>
            </w:pPr>
            <w:r>
              <w:t>Activitate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jc w:val="center"/>
            </w:pPr>
            <w:r>
              <w:t xml:space="preserve">Data/perioada de desfăşurare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jc w:val="center"/>
            </w:pPr>
            <w:r>
              <w:t>Descrierea activităţii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jc w:val="center"/>
            </w:pPr>
            <w:r>
              <w:t>Rezultatele planificate</w:t>
            </w:r>
          </w:p>
        </w:tc>
      </w:tr>
      <w:tr w:rsidR="008564D7" w:rsidTr="008564D7">
        <w:trPr>
          <w:trHeight w:val="26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rPr>
          <w:trHeight w:val="31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bookmarkStart w:id="0" w:name="_GoBack"/>
            <w:bookmarkEnd w:id="0"/>
          </w:p>
        </w:tc>
      </w:tr>
      <w:tr w:rsidR="008564D7" w:rsidTr="008564D7">
        <w:trPr>
          <w:trHeight w:val="28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Diagrama Gantt a activităților</w:t>
            </w:r>
          </w:p>
        </w:tc>
      </w:tr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Rezultatele proiectului</w:t>
            </w:r>
          </w:p>
        </w:tc>
      </w:tr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Impactul proiectului</w:t>
            </w:r>
          </w:p>
        </w:tc>
      </w:tr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393"/>
      </w:tblGrid>
      <w:tr w:rsid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t>Partenerii implicaţi în proiect</w:t>
            </w:r>
          </w:p>
        </w:tc>
      </w:tr>
      <w:tr w:rsidR="008564D7" w:rsidRP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ind w:left="360"/>
            </w:pPr>
            <w:r>
              <w:t>Partener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4D7" w:rsidRDefault="008564D7">
            <w:pPr>
              <w:jc w:val="both"/>
              <w:rPr>
                <w:color w:val="000000"/>
                <w:lang w:eastAsia="ro-RO"/>
              </w:rPr>
            </w:pPr>
            <w:r>
              <w:rPr>
                <w:color w:val="000000"/>
                <w:lang w:eastAsia="ro-RO"/>
              </w:rPr>
              <w:t xml:space="preserve">Descrierea parteneriatului </w:t>
            </w:r>
          </w:p>
          <w:p w:rsidR="008564D7" w:rsidRDefault="008564D7">
            <w:pPr>
              <w:jc w:val="both"/>
            </w:pPr>
            <w:r>
              <w:rPr>
                <w:i/>
                <w:color w:val="000000"/>
                <w:lang w:eastAsia="ro-RO"/>
              </w:rPr>
              <w:t>(roluri şi responsabilităţi în proiect, adresa, nr. de telefon/fax, poşta electronică, website, persoană de contact</w:t>
            </w:r>
            <w:r>
              <w:rPr>
                <w:color w:val="000000"/>
                <w:lang w:eastAsia="ro-RO"/>
              </w:rPr>
              <w:t>)</w:t>
            </w:r>
          </w:p>
        </w:tc>
      </w:tr>
      <w:tr w:rsidR="008564D7" w:rsidRP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</w:tr>
      <w:tr w:rsidR="008564D7" w:rsidRP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</w:tr>
      <w:tr w:rsidR="008564D7" w:rsidRP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>
            <w:pPr>
              <w:ind w:left="360"/>
            </w:pPr>
          </w:p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6381"/>
      </w:tblGrid>
      <w:tr w:rsidR="008564D7" w:rsidRPr="008564D7" w:rsidTr="008564D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jc w:val="center"/>
            </w:pPr>
            <w:r>
              <w:t>Bugetul proiectului/devizul estimat de cheltuieli</w:t>
            </w:r>
          </w:p>
        </w:tc>
      </w:tr>
      <w:tr w:rsidR="008564D7" w:rsidRP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Suma solicitată de la MTS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Constribuția proprie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Alte contribuții ale partenerilor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  <w:tr w:rsidR="008564D7" w:rsidTr="008564D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Suma totală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RP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shd w:val="clear" w:color="auto" w:fill="CCCCCC"/>
            </w:pPr>
            <w:r>
              <w:rPr>
                <w:color w:val="000000"/>
                <w:lang w:eastAsia="ro-RO"/>
              </w:rPr>
              <w:lastRenderedPageBreak/>
              <w:t xml:space="preserve">Modalităţi de monitorizare şi de evaluare ale proiectului </w:t>
            </w:r>
            <w:r>
              <w:t>(max. 200 cuvinte)</w:t>
            </w:r>
          </w:p>
        </w:tc>
      </w:tr>
      <w:tr w:rsidR="008564D7" w:rsidRP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RP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pPr>
              <w:shd w:val="clear" w:color="auto" w:fill="CCCCCC"/>
            </w:pPr>
            <w:r>
              <w:rPr>
                <w:color w:val="000000"/>
                <w:lang w:eastAsia="ro-RO"/>
              </w:rPr>
              <w:t>Activităţi de promovare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ro-RO"/>
              </w:rPr>
              <w:t xml:space="preserve">mediatizare şi de diseminare pe care intenţionaţi să le realizaţi în timpul implementării proiectului </w:t>
            </w:r>
            <w:r>
              <w:t>(max. 200 cuvinte)</w:t>
            </w:r>
          </w:p>
        </w:tc>
      </w:tr>
      <w:tr w:rsidR="008564D7" w:rsidRP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564D7" w:rsidRDefault="008564D7">
            <w:r>
              <w:t>Durabilitatea/Continuitatea proiectului</w:t>
            </w:r>
          </w:p>
        </w:tc>
      </w:tr>
      <w:tr w:rsidR="008564D7" w:rsidTr="008564D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D7" w:rsidRDefault="008564D7"/>
          <w:p w:rsidR="008564D7" w:rsidRDefault="008564D7"/>
        </w:tc>
      </w:tr>
    </w:tbl>
    <w:p w:rsidR="008564D7" w:rsidRDefault="008564D7" w:rsidP="008564D7"/>
    <w:p w:rsidR="008564D7" w:rsidRDefault="008564D7" w:rsidP="008564D7">
      <w:pPr>
        <w:jc w:val="both"/>
        <w:rPr>
          <w:i/>
        </w:rPr>
      </w:pPr>
      <w:r>
        <w:rPr>
          <w:i/>
        </w:rPr>
        <w:t xml:space="preserve">Prin semnăturile de mai jos, declarăm în deplină cunoștință de cauză și cu bună-credință, că informațiile furnizate în acest formular sunt corecte și exacte. </w:t>
      </w:r>
    </w:p>
    <w:p w:rsidR="008564D7" w:rsidRDefault="008564D7" w:rsidP="008564D7"/>
    <w:p w:rsidR="008564D7" w:rsidRDefault="008564D7" w:rsidP="008564D7"/>
    <w:p w:rsidR="008564D7" w:rsidRDefault="008564D7" w:rsidP="008564D7">
      <w:pPr>
        <w:rPr>
          <w:lang w:val="en-US"/>
        </w:rPr>
      </w:pPr>
      <w:r>
        <w:t xml:space="preserve">Coordonator proiect                               </w:t>
      </w:r>
      <w:r>
        <w:rPr>
          <w:lang w:val="en-US"/>
        </w:rPr>
        <w:t>______________________________________________</w:t>
      </w:r>
    </w:p>
    <w:p w:rsidR="008564D7" w:rsidRDefault="008564D7" w:rsidP="008564D7">
      <w:r>
        <w:t xml:space="preserve">                                                                                      (numele, prenumele şi semnătura)</w:t>
      </w:r>
    </w:p>
    <w:p w:rsidR="008564D7" w:rsidRDefault="008564D7" w:rsidP="008564D7"/>
    <w:p w:rsidR="008564D7" w:rsidRDefault="008564D7" w:rsidP="008564D7">
      <w:pPr>
        <w:rPr>
          <w:lang w:val="en-US"/>
        </w:rPr>
      </w:pPr>
      <w:r>
        <w:t xml:space="preserve">Preşedintele organizaţiei                       </w:t>
      </w:r>
      <w:r>
        <w:rPr>
          <w:lang w:val="en-US"/>
        </w:rPr>
        <w:t>______________________________________________</w:t>
      </w:r>
    </w:p>
    <w:p w:rsidR="00C51B92" w:rsidRDefault="008564D7" w:rsidP="008564D7">
      <w:r>
        <w:t xml:space="preserve">                                                                               (numele, prenumele, semnătura şi ştampila)</w:t>
      </w:r>
    </w:p>
    <w:sectPr w:rsidR="00C5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F9"/>
    <w:rsid w:val="002238F9"/>
    <w:rsid w:val="008564D7"/>
    <w:rsid w:val="00C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564D7"/>
    <w:pPr>
      <w:widowControl w:val="0"/>
      <w:autoSpaceDE w:val="0"/>
      <w:autoSpaceDN w:val="0"/>
      <w:adjustRightInd w:val="0"/>
      <w:jc w:val="center"/>
    </w:pPr>
    <w:rPr>
      <w:lang w:val="ru-RU"/>
    </w:rPr>
  </w:style>
  <w:style w:type="character" w:customStyle="1" w:styleId="FontStyle21">
    <w:name w:val="Font Style21"/>
    <w:rsid w:val="008564D7"/>
    <w:rPr>
      <w:rFonts w:ascii="Times New Roman" w:hAnsi="Times New Roman" w:cs="Times New Roman" w:hint="default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6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D7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564D7"/>
    <w:pPr>
      <w:widowControl w:val="0"/>
      <w:autoSpaceDE w:val="0"/>
      <w:autoSpaceDN w:val="0"/>
      <w:adjustRightInd w:val="0"/>
      <w:jc w:val="center"/>
    </w:pPr>
    <w:rPr>
      <w:lang w:val="ru-RU"/>
    </w:rPr>
  </w:style>
  <w:style w:type="character" w:customStyle="1" w:styleId="FontStyle21">
    <w:name w:val="Font Style21"/>
    <w:rsid w:val="008564D7"/>
    <w:rPr>
      <w:rFonts w:ascii="Times New Roman" w:hAnsi="Times New Roman" w:cs="Times New Roman" w:hint="default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6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D7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2017-01-19T07:27:00Z</dcterms:created>
  <dcterms:modified xsi:type="dcterms:W3CDTF">2017-01-19T07:28:00Z</dcterms:modified>
</cp:coreProperties>
</file>