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5F88" w:rsidRDefault="00D94175" w:rsidP="00D94175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proofErr w:type="spellStart"/>
      <w:proofErr w:type="gramStart"/>
      <w:r>
        <w:rPr>
          <w:rFonts w:ascii="Times New Roman" w:hAnsi="Times New Roman" w:cs="Times New Roman"/>
          <w:b/>
          <w:sz w:val="28"/>
          <w:szCs w:val="28"/>
          <w:lang w:val="en-US"/>
        </w:rPr>
        <w:t>Ministerul</w:t>
      </w:r>
      <w:proofErr w:type="spellEnd"/>
      <w:r w:rsidRPr="00D941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proofErr w:type="spellStart"/>
      <w:r w:rsidRPr="00D94175">
        <w:rPr>
          <w:rFonts w:ascii="Times New Roman" w:hAnsi="Times New Roman" w:cs="Times New Roman"/>
          <w:b/>
          <w:sz w:val="28"/>
          <w:szCs w:val="28"/>
          <w:lang w:val="en-US"/>
        </w:rPr>
        <w:t>Tineretului</w:t>
      </w:r>
      <w:proofErr w:type="spellEnd"/>
      <w:proofErr w:type="gramEnd"/>
      <w:r w:rsidRPr="00D94175">
        <w:rPr>
          <w:rFonts w:ascii="Times New Roman" w:hAnsi="Times New Roman" w:cs="Times New Roman"/>
          <w:b/>
          <w:sz w:val="28"/>
          <w:szCs w:val="28"/>
          <w:lang w:val="en-US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>și  Sportului  a</w:t>
      </w:r>
      <w:r w:rsidRPr="00D94175">
        <w:rPr>
          <w:rFonts w:ascii="Times New Roman" w:hAnsi="Times New Roman" w:cs="Times New Roman"/>
          <w:b/>
          <w:sz w:val="28"/>
          <w:szCs w:val="28"/>
          <w:lang w:val="ro-RO"/>
        </w:rPr>
        <w:t>l  Republicii  Moldova</w:t>
      </w:r>
    </w:p>
    <w:p w:rsidR="00D94175" w:rsidRDefault="00D94175" w:rsidP="00D9417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94175" w:rsidRDefault="00D94175" w:rsidP="00F865F7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>Consiliul  Raional  Telenești</w:t>
      </w:r>
    </w:p>
    <w:p w:rsidR="00D94175" w:rsidRDefault="00D94175" w:rsidP="00D9417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:rsidR="00D94175" w:rsidRDefault="00D94175" w:rsidP="00D94175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D941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Lista  acțiunilor  planificate  pentru  marcarea  </w:t>
      </w:r>
      <w:r w:rsidRPr="00D94175">
        <w:rPr>
          <w:rFonts w:ascii="Times New Roman" w:hAnsi="Times New Roman" w:cs="Times New Roman"/>
          <w:b/>
          <w:i/>
          <w:sz w:val="28"/>
          <w:szCs w:val="28"/>
          <w:lang w:val="ro-RO"/>
        </w:rPr>
        <w:t xml:space="preserve">Zilei  Naționale  a  Tineretului </w:t>
      </w:r>
      <w:r w:rsidRPr="00D94175">
        <w:rPr>
          <w:rFonts w:ascii="Times New Roman" w:hAnsi="Times New Roman" w:cs="Times New Roman"/>
          <w:b/>
          <w:sz w:val="28"/>
          <w:szCs w:val="28"/>
          <w:lang w:val="ro-RO"/>
        </w:rPr>
        <w:t xml:space="preserve"> și  </w:t>
      </w:r>
      <w:r w:rsidRPr="00D94175">
        <w:rPr>
          <w:rFonts w:ascii="Times New Roman" w:hAnsi="Times New Roman" w:cs="Times New Roman"/>
          <w:b/>
          <w:i/>
          <w:sz w:val="28"/>
          <w:szCs w:val="28"/>
          <w:lang w:val="ro-RO"/>
        </w:rPr>
        <w:t>Zilei  Internaționale  a  Studentului  2015</w:t>
      </w:r>
    </w:p>
    <w:p w:rsidR="00F865F7" w:rsidRDefault="00F865F7" w:rsidP="00D94175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:rsidR="00D94175" w:rsidRDefault="00D94175" w:rsidP="00D94175">
      <w:pPr>
        <w:pStyle w:val="a3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tbl>
      <w:tblPr>
        <w:tblStyle w:val="a4"/>
        <w:tblW w:w="0" w:type="auto"/>
        <w:tblLook w:val="04A0"/>
      </w:tblPr>
      <w:tblGrid>
        <w:gridCol w:w="614"/>
        <w:gridCol w:w="2381"/>
        <w:gridCol w:w="1838"/>
        <w:gridCol w:w="1685"/>
        <w:gridCol w:w="1701"/>
        <w:gridCol w:w="1352"/>
      </w:tblGrid>
      <w:tr w:rsidR="00D94175" w:rsidTr="00D94175">
        <w:tc>
          <w:tcPr>
            <w:tcW w:w="582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Nr.</w:t>
            </w:r>
          </w:p>
        </w:tc>
        <w:tc>
          <w:tcPr>
            <w:tcW w:w="2608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Denumirea acțiunii/ activității</w:t>
            </w:r>
          </w:p>
        </w:tc>
        <w:tc>
          <w:tcPr>
            <w:tcW w:w="1880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Responsabil/ Direcția/ Secția (nume, prenume, date de contact)</w:t>
            </w:r>
          </w:p>
        </w:tc>
        <w:tc>
          <w:tcPr>
            <w:tcW w:w="1701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Data/ perioada  desfășurării</w:t>
            </w:r>
          </w:p>
        </w:tc>
        <w:tc>
          <w:tcPr>
            <w:tcW w:w="1559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Parteneri</w:t>
            </w:r>
          </w:p>
        </w:tc>
        <w:tc>
          <w:tcPr>
            <w:tcW w:w="1241" w:type="dxa"/>
          </w:tcPr>
          <w:p w:rsidR="00D94175" w:rsidRPr="00D94175" w:rsidRDefault="00D94175" w:rsidP="00D94175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</w:pPr>
            <w:r w:rsidRPr="00D94175">
              <w:rPr>
                <w:rFonts w:ascii="Times New Roman" w:hAnsi="Times New Roman" w:cs="Times New Roman"/>
                <w:b/>
                <w:sz w:val="28"/>
                <w:szCs w:val="28"/>
                <w:lang w:val="ro-RO"/>
              </w:rPr>
              <w:t>Buget planificat</w:t>
            </w:r>
          </w:p>
        </w:tc>
      </w:tr>
      <w:tr w:rsidR="00D94175" w:rsidTr="00D94175">
        <w:tc>
          <w:tcPr>
            <w:tcW w:w="582" w:type="dxa"/>
          </w:tcPr>
          <w:p w:rsidR="00D94175" w:rsidRDefault="00D94175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1</w:t>
            </w:r>
          </w:p>
        </w:tc>
        <w:tc>
          <w:tcPr>
            <w:tcW w:w="2608" w:type="dxa"/>
          </w:tcPr>
          <w:p w:rsidR="00D94175" w:rsidRDefault="00D94175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Concursul  declamatorilor</w:t>
            </w:r>
          </w:p>
        </w:tc>
        <w:tc>
          <w:tcPr>
            <w:tcW w:w="1880" w:type="dxa"/>
          </w:tcPr>
          <w:p w:rsidR="00D94175" w:rsidRDefault="00524F14" w:rsidP="00C939B7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Secția </w:t>
            </w:r>
            <w:r w:rsidR="00107FC6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Cultură Tineret și Sport </w:t>
            </w: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Casian P. Tel. 2-26-48</w:t>
            </w:r>
            <w:r w:rsidR="00C939B7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</w:t>
            </w:r>
          </w:p>
        </w:tc>
        <w:tc>
          <w:tcPr>
            <w:tcW w:w="1701" w:type="dxa"/>
          </w:tcPr>
          <w:p w:rsidR="00D94175" w:rsidRDefault="00107FC6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01.11.2015</w:t>
            </w:r>
          </w:p>
        </w:tc>
        <w:tc>
          <w:tcPr>
            <w:tcW w:w="1559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profesori de l. română  Liceul Teoretic „L. Blaga”</w:t>
            </w:r>
          </w:p>
        </w:tc>
        <w:tc>
          <w:tcPr>
            <w:tcW w:w="1241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D94175" w:rsidTr="00D94175">
        <w:tc>
          <w:tcPr>
            <w:tcW w:w="582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</w:t>
            </w:r>
          </w:p>
        </w:tc>
        <w:tc>
          <w:tcPr>
            <w:tcW w:w="2608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Amenajarea  parcului  (sădirea  copacilor)</w:t>
            </w:r>
          </w:p>
        </w:tc>
        <w:tc>
          <w:tcPr>
            <w:tcW w:w="1880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Secția Cultură Tineret și  Sport</w:t>
            </w:r>
            <w:r w:rsidR="00524F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, Casian P. Tel. 2-26-48</w:t>
            </w:r>
          </w:p>
        </w:tc>
        <w:tc>
          <w:tcPr>
            <w:tcW w:w="1701" w:type="dxa"/>
          </w:tcPr>
          <w:p w:rsidR="00D94175" w:rsidRDefault="00C939B7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02 -07.11.2015</w:t>
            </w:r>
          </w:p>
        </w:tc>
        <w:tc>
          <w:tcPr>
            <w:tcW w:w="1559" w:type="dxa"/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Raional, Primăria Telenești</w:t>
            </w:r>
          </w:p>
        </w:tc>
        <w:tc>
          <w:tcPr>
            <w:tcW w:w="1241" w:type="dxa"/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</w:tr>
      <w:tr w:rsidR="00D94175" w:rsidRPr="00EA5EC3" w:rsidTr="00DC0F64">
        <w:trPr>
          <w:trHeight w:val="1605"/>
        </w:trPr>
        <w:tc>
          <w:tcPr>
            <w:tcW w:w="582" w:type="dxa"/>
            <w:tcBorders>
              <w:bottom w:val="single" w:sz="4" w:space="0" w:color="auto"/>
            </w:tcBorders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3</w:t>
            </w:r>
          </w:p>
        </w:tc>
        <w:tc>
          <w:tcPr>
            <w:tcW w:w="2608" w:type="dxa"/>
            <w:tcBorders>
              <w:bottom w:val="single" w:sz="4" w:space="0" w:color="auto"/>
            </w:tcBorders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Cupa Tineretului la minifotbal</w:t>
            </w:r>
          </w:p>
        </w:tc>
        <w:tc>
          <w:tcPr>
            <w:tcW w:w="1880" w:type="dxa"/>
            <w:tcBorders>
              <w:bottom w:val="single" w:sz="4" w:space="0" w:color="auto"/>
            </w:tcBorders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Secția Cultură Tineret și Sport, Negruță Oleg, tel: 2-39-61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D94175" w:rsidRDefault="00EA5EC3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22.11</w:t>
            </w:r>
            <w:r w:rsidR="00524F14"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 xml:space="preserve"> 2015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-</w:t>
            </w:r>
          </w:p>
        </w:tc>
        <w:tc>
          <w:tcPr>
            <w:tcW w:w="1241" w:type="dxa"/>
            <w:tcBorders>
              <w:bottom w:val="single" w:sz="4" w:space="0" w:color="auto"/>
            </w:tcBorders>
          </w:tcPr>
          <w:p w:rsidR="00D94175" w:rsidRDefault="00524F1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6000 lei</w:t>
            </w:r>
          </w:p>
        </w:tc>
      </w:tr>
      <w:tr w:rsidR="00DC0F64" w:rsidRPr="00EA5EC3" w:rsidTr="00DC0F64">
        <w:trPr>
          <w:trHeight w:val="1569"/>
        </w:trPr>
        <w:tc>
          <w:tcPr>
            <w:tcW w:w="582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4</w:t>
            </w:r>
          </w:p>
        </w:tc>
        <w:tc>
          <w:tcPr>
            <w:tcW w:w="2608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Turneul  republican  la  lupte  libere în  memoria  pompierilor căzuți  la  datorie  G. Șova  și  N. Popa.</w:t>
            </w:r>
          </w:p>
        </w:tc>
        <w:tc>
          <w:tcPr>
            <w:tcW w:w="1880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Secția Cultură Tineret și Sport, Negruță Oleg, tel: 2-39-61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29.11.2015</w:t>
            </w: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Consiliul  Raional, Serviciul protecției civile  și situației excepționale.</w:t>
            </w:r>
          </w:p>
        </w:tc>
        <w:tc>
          <w:tcPr>
            <w:tcW w:w="1241" w:type="dxa"/>
            <w:tcBorders>
              <w:top w:val="single" w:sz="4" w:space="0" w:color="auto"/>
            </w:tcBorders>
          </w:tcPr>
          <w:p w:rsidR="00DC0F64" w:rsidRDefault="00DC0F64" w:rsidP="00D94175">
            <w:pPr>
              <w:pStyle w:val="a3"/>
              <w:rPr>
                <w:rFonts w:ascii="Times New Roman" w:hAnsi="Times New Roman" w:cs="Times New Roman"/>
                <w:sz w:val="28"/>
                <w:szCs w:val="28"/>
                <w:lang w:val="ro-RO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ro-RO"/>
              </w:rPr>
              <w:t>5000 lei</w:t>
            </w:r>
          </w:p>
        </w:tc>
      </w:tr>
    </w:tbl>
    <w:p w:rsidR="00D94175" w:rsidRDefault="00D94175" w:rsidP="00D9417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</w:p>
    <w:p w:rsidR="00F865F7" w:rsidRDefault="00F865F7" w:rsidP="00D9417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Ex. Negruță  Oleg</w:t>
      </w:r>
    </w:p>
    <w:p w:rsidR="00F865F7" w:rsidRPr="00D94175" w:rsidRDefault="00F865F7" w:rsidP="00D94175">
      <w:pPr>
        <w:pStyle w:val="a3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Tel. 0258 2 39 61</w:t>
      </w:r>
    </w:p>
    <w:sectPr w:rsidR="00F865F7" w:rsidRPr="00D94175" w:rsidSect="000B5F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D94175"/>
    <w:rsid w:val="000B5F88"/>
    <w:rsid w:val="00107FC6"/>
    <w:rsid w:val="00524F14"/>
    <w:rsid w:val="00C939B7"/>
    <w:rsid w:val="00D94175"/>
    <w:rsid w:val="00DC0F64"/>
    <w:rsid w:val="00EA5EC3"/>
    <w:rsid w:val="00F865F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5F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4175"/>
    <w:pPr>
      <w:spacing w:after="0" w:line="240" w:lineRule="auto"/>
    </w:pPr>
  </w:style>
  <w:style w:type="table" w:styleId="a4">
    <w:name w:val="Table Grid"/>
    <w:basedOn w:val="a1"/>
    <w:uiPriority w:val="59"/>
    <w:rsid w:val="00D9417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167</Words>
  <Characters>953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User5</cp:lastModifiedBy>
  <cp:revision>8</cp:revision>
  <dcterms:created xsi:type="dcterms:W3CDTF">2015-10-30T07:12:00Z</dcterms:created>
  <dcterms:modified xsi:type="dcterms:W3CDTF">2015-11-03T13:19:00Z</dcterms:modified>
</cp:coreProperties>
</file>